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C3E49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bCs/>
          <w:lang w:eastAsia="x-none"/>
        </w:rPr>
      </w:pPr>
      <w:r w:rsidRPr="004D027D">
        <w:rPr>
          <w:rFonts w:ascii="Times New Roman" w:eastAsia="Times New Roman" w:hAnsi="Times New Roman" w:cs="Times New Roman"/>
          <w:bCs/>
          <w:lang w:eastAsia="x-none"/>
        </w:rPr>
        <w:t>МИНИСТЕРСТВО НАУКИ И ВЫСШЕГО ОБРАЗОВАНИЯ РОССИЙСКОЙ ФЕДЕРАЦИИ</w:t>
      </w:r>
    </w:p>
    <w:p w14:paraId="02FE3B75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lang w:eastAsia="ru-RU"/>
        </w:rPr>
      </w:pPr>
      <w:r w:rsidRPr="004D027D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E3BAF2C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4D027D">
        <w:rPr>
          <w:rFonts w:ascii="Times New Roman" w:eastAsia="Times New Roman" w:hAnsi="Times New Roman" w:cs="Times New Roman"/>
          <w:bCs/>
          <w:lang w:eastAsia="ru-RU"/>
        </w:rPr>
        <w:t xml:space="preserve"> «</w:t>
      </w:r>
      <w:r w:rsidRPr="004D027D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 xml:space="preserve">САНКТ-ПЕТЕРБУРГСКИЙ ГОСУДАРСТВЕННЫЙ УНИВЕРСИТЕТ </w:t>
      </w:r>
      <w:r w:rsidRPr="004D027D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br/>
        <w:t>АЭРОКОСМИЧЕСКОГО ПРИБОРОСТРОЕНИЯ»</w:t>
      </w:r>
    </w:p>
    <w:p w14:paraId="02BC299F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before="480"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027D">
        <w:rPr>
          <w:rFonts w:ascii="Times New Roman" w:eastAsia="Times New Roman" w:hAnsi="Times New Roman" w:cs="Times New Roman"/>
          <w:sz w:val="20"/>
          <w:szCs w:val="20"/>
          <w:lang w:eastAsia="ru-RU"/>
        </w:rPr>
        <w:t>ИНСТИТУТ НЕПРЕРЫВНОГО И ДИСТАНЦИОННОГО ОБРАЗОВАНИЯ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D26CBD" w:rsidRPr="004D027D" w14:paraId="259C7C99" w14:textId="77777777" w:rsidTr="00981C38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955BE8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КАФЕДРА</w:t>
            </w:r>
            <w:r w:rsidRPr="004D027D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КОМПЬЮТЕРНЫХ ТЕХНОЛОГИЙ И ПРОГРАММНОЙ ИНЖЕНЕРИИ</w:t>
            </w:r>
          </w:p>
          <w:p w14:paraId="07F38E08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</w:tbl>
    <w:p w14:paraId="7F64D0E6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4D027D">
        <w:rPr>
          <w:rFonts w:ascii="Times New Roman" w:eastAsia="Times New Roman" w:hAnsi="Times New Roman" w:cs="Times New Roman"/>
          <w:lang w:eastAsia="ru-RU"/>
        </w:rPr>
        <w:t>ОЦЕНКА</w:t>
      </w:r>
      <w:r w:rsidRPr="004D027D">
        <w:rPr>
          <w:rFonts w:ascii="Times New Roman" w:eastAsia="Times New Roman" w:hAnsi="Times New Roman" w:cs="Times New Roman"/>
          <w:lang w:eastAsia="ru-RU"/>
        </w:rPr>
        <w:tab/>
      </w:r>
      <w:r w:rsidRPr="004D027D">
        <w:rPr>
          <w:rFonts w:ascii="Times New Roman" w:eastAsia="Times New Roman" w:hAnsi="Times New Roman" w:cs="Times New Roman"/>
          <w:lang w:eastAsia="ru-RU"/>
        </w:rPr>
        <w:tab/>
      </w:r>
      <w:r w:rsidRPr="004D027D">
        <w:rPr>
          <w:rFonts w:ascii="Times New Roman" w:eastAsia="Times New Roman" w:hAnsi="Times New Roman" w:cs="Times New Roman"/>
          <w:lang w:eastAsia="ru-RU"/>
        </w:rPr>
        <w:tab/>
      </w:r>
      <w:r w:rsidRPr="004D027D">
        <w:rPr>
          <w:rFonts w:ascii="Times New Roman" w:eastAsia="Times New Roman" w:hAnsi="Times New Roman" w:cs="Times New Roman"/>
          <w:lang w:eastAsia="ru-RU"/>
        </w:rPr>
        <w:tab/>
      </w:r>
      <w:r w:rsidRPr="004D027D">
        <w:rPr>
          <w:rFonts w:ascii="Times New Roman" w:eastAsia="Times New Roman" w:hAnsi="Times New Roman" w:cs="Times New Roman"/>
          <w:lang w:eastAsia="ru-RU"/>
        </w:rPr>
        <w:tab/>
      </w:r>
    </w:p>
    <w:p w14:paraId="59AF0043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before="200" w:after="0" w:line="360" w:lineRule="auto"/>
        <w:rPr>
          <w:rFonts w:ascii="Times New Roman" w:eastAsia="Times New Roman" w:hAnsi="Times New Roman" w:cs="Times New Roman"/>
          <w:lang w:eastAsia="ru-RU"/>
        </w:rPr>
      </w:pPr>
      <w:r w:rsidRPr="004D027D">
        <w:rPr>
          <w:rFonts w:ascii="Times New Roman" w:eastAsia="Times New Roman" w:hAnsi="Times New Roman" w:cs="Times New Roman"/>
          <w:lang w:eastAsia="ru-RU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D26CBD" w:rsidRPr="004D027D" w14:paraId="6696E769" w14:textId="77777777" w:rsidTr="00981C38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9A9FC28" w14:textId="110C7926" w:rsidR="00D26CBD" w:rsidRPr="006657FF" w:rsidRDefault="008855C8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Старший препод</w:t>
            </w:r>
            <w:r w:rsidR="00D26CBD">
              <w:rPr>
                <w:rFonts w:ascii="Times New Roman" w:eastAsia="Times New Roman" w:hAnsi="Times New Roman" w:cs="Times New Roman"/>
                <w:lang w:eastAsia="ru-RU"/>
              </w:rPr>
              <w:t>а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ва</w:t>
            </w:r>
            <w:r w:rsidR="00D26CBD">
              <w:rPr>
                <w:rFonts w:ascii="Times New Roman" w:eastAsia="Times New Roman" w:hAnsi="Times New Roman" w:cs="Times New Roman"/>
                <w:lang w:eastAsia="ru-RU"/>
              </w:rPr>
              <w:t>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3B60FF" w14:textId="77777777" w:rsidR="00D26CBD" w:rsidRPr="006657FF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76050800" w14:textId="77777777" w:rsidR="00D26CBD" w:rsidRPr="006657FF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10E176" w14:textId="77777777" w:rsidR="00D26CBD" w:rsidRPr="006657FF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3031" w:type="dxa"/>
            <w:tcBorders>
              <w:top w:val="nil"/>
              <w:left w:val="nil"/>
              <w:right w:val="nil"/>
            </w:tcBorders>
            <w:vAlign w:val="center"/>
          </w:tcPr>
          <w:p w14:paraId="34A63047" w14:textId="567F1FB1" w:rsidR="00D26CBD" w:rsidRPr="006657FF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Н.А. Соловьева</w:t>
            </w:r>
          </w:p>
        </w:tc>
      </w:tr>
      <w:tr w:rsidR="00D26CBD" w:rsidRPr="004D027D" w14:paraId="7713903E" w14:textId="77777777" w:rsidTr="00981C3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89C42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CF6626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E6EF0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42AA55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D3ABF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44919914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D26CBD" w:rsidRPr="004D027D" w14:paraId="52EC16A9" w14:textId="77777777" w:rsidTr="00981C38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A662A" w14:textId="60341DA0" w:rsidR="00D26CBD" w:rsidRPr="00D26CBD" w:rsidRDefault="00D26CBD" w:rsidP="00981C38">
            <w:pPr>
              <w:widowControl w:val="0"/>
              <w:autoSpaceDE w:val="0"/>
              <w:autoSpaceDN w:val="0"/>
              <w:adjustRightInd w:val="0"/>
              <w:spacing w:before="300"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ОТЧЕТ О ЛАБОРАТОРНОЙ РАБОТЕ</w:t>
            </w:r>
            <w:r w:rsidR="00A6350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№4</w:t>
            </w:r>
          </w:p>
          <w:p w14:paraId="441E2130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300"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</w:tr>
      <w:tr w:rsidR="00D26CBD" w:rsidRPr="004D027D" w14:paraId="7B0203EA" w14:textId="77777777" w:rsidTr="00981C38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7DDC585" w14:textId="04B2F33D" w:rsidR="00D26CBD" w:rsidRPr="00A63502" w:rsidRDefault="00AD3416" w:rsidP="00D26C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A63502"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="00A63502">
              <w:rPr>
                <w:rFonts w:ascii="Times New Roman" w:eastAsia="Times New Roman" w:hAnsi="Times New Roman" w:cs="Times New Roman"/>
                <w:lang w:eastAsia="ru-RU"/>
              </w:rPr>
              <w:t>Клиентские языки сценариев. J</w:t>
            </w:r>
            <w:proofErr w:type="spellStart"/>
            <w:r w:rsidR="00A63502">
              <w:rPr>
                <w:rFonts w:ascii="Times New Roman" w:eastAsia="Times New Roman" w:hAnsi="Times New Roman" w:cs="Times New Roman"/>
                <w:lang w:val="en-US" w:eastAsia="ru-RU"/>
              </w:rPr>
              <w:t>avascript</w:t>
            </w:r>
            <w:proofErr w:type="spellEnd"/>
            <w:r w:rsidR="00D26CBD" w:rsidRPr="00A63502"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  <w:p w14:paraId="780BE2A0" w14:textId="3F519569" w:rsidR="00D26CBD" w:rsidRPr="00A63502" w:rsidRDefault="00D26CBD" w:rsidP="00D26C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  <w:tr w:rsidR="00D26CBD" w:rsidRPr="004D027D" w14:paraId="6BE7F0D8" w14:textId="77777777" w:rsidTr="00981C38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175D2883" w14:textId="69AC3204" w:rsidR="00D26CBD" w:rsidRPr="00A63502" w:rsidRDefault="00D26CBD" w:rsidP="00981C38">
            <w:pPr>
              <w:widowControl w:val="0"/>
              <w:autoSpaceDE w:val="0"/>
              <w:autoSpaceDN w:val="0"/>
              <w:adjustRightInd w:val="0"/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lang w:eastAsia="ru-RU"/>
              </w:rPr>
              <w:t xml:space="preserve">по дисциплине: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Web</w:t>
            </w:r>
            <w:r w:rsidRPr="00A63502">
              <w:rPr>
                <w:rFonts w:ascii="Times New Roman" w:eastAsia="Times New Roman" w:hAnsi="Times New Roman" w:cs="Times New Roman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технологии</w:t>
            </w:r>
          </w:p>
        </w:tc>
      </w:tr>
    </w:tbl>
    <w:p w14:paraId="3C0F84B5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before="400" w:after="0" w:line="360" w:lineRule="auto"/>
        <w:rPr>
          <w:rFonts w:ascii="Times New Roman" w:eastAsia="Times New Roman" w:hAnsi="Times New Roman" w:cs="Times New Roman"/>
          <w:lang w:eastAsia="ru-RU"/>
        </w:rPr>
      </w:pPr>
      <w:r w:rsidRPr="004D027D">
        <w:rPr>
          <w:rFonts w:ascii="Times New Roman" w:eastAsia="Times New Roman" w:hAnsi="Times New Roman" w:cs="Times New Roman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D26CBD" w:rsidRPr="004D027D" w14:paraId="5ED55925" w14:textId="77777777" w:rsidTr="00981C38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62DF82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ind w:left="-108"/>
              <w:rPr>
                <w:rFonts w:ascii="Times New Roman" w:eastAsia="Times New Roman" w:hAnsi="Times New Roman" w:cs="Times New Roman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lang w:eastAsia="ru-RU"/>
              </w:rPr>
              <w:t>СТУДЕНТ ГР. №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254A33" w14:textId="14240FC7" w:rsidR="00D26CBD" w:rsidRPr="00C52276" w:rsidRDefault="00C52276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Z</w:t>
            </w:r>
            <w:r w:rsidRPr="00A63502">
              <w:rPr>
                <w:rFonts w:ascii="Times New Roman" w:eastAsia="Times New Roman" w:hAnsi="Times New Roman" w:cs="Times New Roman"/>
                <w:lang w:eastAsia="ru-RU"/>
              </w:rPr>
              <w:t>043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9C8DC5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BF7B986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5265D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9EDB212" w14:textId="543CCD69" w:rsidR="00D26CBD" w:rsidRPr="004D027D" w:rsidRDefault="0048534F" w:rsidP="0048534F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В.И</w:t>
            </w:r>
            <w:r w:rsidR="00D26CBD" w:rsidRPr="004D027D">
              <w:rPr>
                <w:rFonts w:ascii="Times New Roman" w:eastAsia="Times New Roman" w:hAnsi="Times New Roman" w:cs="Times New Roman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Орлов</w:t>
            </w:r>
          </w:p>
        </w:tc>
      </w:tr>
      <w:tr w:rsidR="00D26CBD" w:rsidRPr="004D027D" w14:paraId="3324BE6D" w14:textId="77777777" w:rsidTr="00981C38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C9BCE7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0B60C94E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1B177195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D6D161A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0CF5CD66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4CD56F89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  <w:tr w:rsidR="00D26CBD" w:rsidRPr="004D027D" w14:paraId="3F74C720" w14:textId="77777777" w:rsidTr="00981C38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AA2567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5169B709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5F9FAD35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Студенческий билет №</w:t>
            </w:r>
          </w:p>
        </w:tc>
        <w:tc>
          <w:tcPr>
            <w:tcW w:w="17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BC4BB66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right"/>
              <w:rPr>
                <w:rFonts w:ascii="Times New Roman" w:eastAsia="Times New Roman" w:hAnsi="Times New Roman" w:cs="Times New Roman"/>
                <w:lang w:eastAsia="ru-RU"/>
              </w:rPr>
            </w:pPr>
          </w:p>
          <w:p w14:paraId="1555F62C" w14:textId="1E4B1113" w:rsidR="00D26CBD" w:rsidRPr="0048534F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4D027D">
              <w:rPr>
                <w:rFonts w:ascii="Times New Roman" w:eastAsia="Times New Roman" w:hAnsi="Times New Roman" w:cs="Times New Roman"/>
                <w:sz w:val="22"/>
                <w:szCs w:val="22"/>
                <w:lang w:eastAsia="ru-RU"/>
              </w:rPr>
              <w:t>2020</w:t>
            </w:r>
            <w:r w:rsidRPr="0048534F">
              <w:rPr>
                <w:rFonts w:ascii="Times New Roman" w:eastAsia="Times New Roman" w:hAnsi="Times New Roman" w:cs="Times New Roman"/>
                <w:sz w:val="22"/>
                <w:szCs w:val="22"/>
                <w:lang w:eastAsia="ru-RU"/>
              </w:rPr>
              <w:t>/</w:t>
            </w:r>
            <w:r w:rsidRPr="004D027D">
              <w:rPr>
                <w:rFonts w:ascii="Times New Roman" w:eastAsia="Times New Roman" w:hAnsi="Times New Roman" w:cs="Times New Roman"/>
                <w:sz w:val="22"/>
                <w:szCs w:val="22"/>
                <w:lang w:eastAsia="ru-RU"/>
              </w:rPr>
              <w:t>3</w:t>
            </w:r>
            <w:r w:rsidR="0048534F">
              <w:rPr>
                <w:rFonts w:ascii="Times New Roman" w:eastAsia="Times New Roman" w:hAnsi="Times New Roman" w:cs="Times New Roman"/>
                <w:sz w:val="22"/>
                <w:szCs w:val="22"/>
                <w:lang w:eastAsia="ru-RU"/>
              </w:rPr>
              <w:t>795</w:t>
            </w:r>
          </w:p>
        </w:tc>
        <w:tc>
          <w:tcPr>
            <w:tcW w:w="2639" w:type="dxa"/>
            <w:tcBorders>
              <w:left w:val="nil"/>
              <w:right w:val="nil"/>
            </w:tcBorders>
            <w:vAlign w:val="center"/>
          </w:tcPr>
          <w:p w14:paraId="1DD1BFB7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12B49F22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29" w:type="dxa"/>
            <w:tcBorders>
              <w:left w:val="nil"/>
              <w:right w:val="nil"/>
            </w:tcBorders>
            <w:vAlign w:val="center"/>
          </w:tcPr>
          <w:p w14:paraId="3649920D" w14:textId="77777777" w:rsidR="00D26CBD" w:rsidRPr="004D027D" w:rsidRDefault="00D26CBD" w:rsidP="00981C38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7E07FE9F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C01E76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C5D62B8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5A0FC1E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before="500"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14:paraId="7BF4EB7A" w14:textId="77777777" w:rsidR="00D26CBD" w:rsidRPr="004D027D" w:rsidRDefault="00D26CBD" w:rsidP="00D26CBD">
      <w:pPr>
        <w:widowControl w:val="0"/>
        <w:autoSpaceDE w:val="0"/>
        <w:autoSpaceDN w:val="0"/>
        <w:adjustRightInd w:val="0"/>
        <w:spacing w:before="500"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7DFAACB0" w14:textId="64E673CA" w:rsidR="00D26CBD" w:rsidRDefault="00D26CBD" w:rsidP="00D26CBD">
      <w:pPr>
        <w:widowControl w:val="0"/>
        <w:autoSpaceDE w:val="0"/>
        <w:autoSpaceDN w:val="0"/>
        <w:adjustRightInd w:val="0"/>
        <w:spacing w:before="500"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14:paraId="246C5B6A" w14:textId="77777777" w:rsidR="00440466" w:rsidRPr="004D027D" w:rsidRDefault="00440466" w:rsidP="00D26CBD">
      <w:pPr>
        <w:widowControl w:val="0"/>
        <w:autoSpaceDE w:val="0"/>
        <w:autoSpaceDN w:val="0"/>
        <w:adjustRightInd w:val="0"/>
        <w:spacing w:before="500"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14:paraId="0167A2F8" w14:textId="77777777" w:rsidR="00440466" w:rsidRDefault="00D26CBD" w:rsidP="00D26CBD">
      <w:pPr>
        <w:pStyle w:val="a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D027D">
        <w:rPr>
          <w:rFonts w:ascii="Times New Roman" w:eastAsia="Times New Roman" w:hAnsi="Times New Roman" w:cs="Times New Roman"/>
          <w:sz w:val="24"/>
          <w:szCs w:val="24"/>
          <w:lang w:eastAsia="ru-RU"/>
        </w:rPr>
        <w:t>Санкт-Петербург 2023</w:t>
      </w:r>
    </w:p>
    <w:p w14:paraId="5AE711AA" w14:textId="77777777" w:rsidR="00440466" w:rsidRDefault="00440466">
      <w:pPr>
        <w:spacing w:line="259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br w:type="page"/>
      </w:r>
    </w:p>
    <w:p w14:paraId="0B3C8514" w14:textId="2ABD6153" w:rsidR="00440466" w:rsidRPr="009065B7" w:rsidRDefault="00440466" w:rsidP="009065B7">
      <w:pPr>
        <w:pStyle w:val="a4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9065B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СОДЕРЖАНИЕ</w:t>
      </w:r>
    </w:p>
    <w:p w14:paraId="3E4B795B" w14:textId="77777777" w:rsidR="009065B7" w:rsidRDefault="009065B7" w:rsidP="009065B7">
      <w:pPr>
        <w:pStyle w:val="a4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DD04C1A" w14:textId="144AD301" w:rsidR="009065B7" w:rsidRPr="009065B7" w:rsidRDefault="009065B7" w:rsidP="007C094A">
      <w:pPr>
        <w:pStyle w:val="a4"/>
        <w:tabs>
          <w:tab w:val="left" w:leader="dot" w:pos="9072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65B7">
        <w:rPr>
          <w:rFonts w:ascii="Times New Roman" w:eastAsia="Times New Roman" w:hAnsi="Times New Roman" w:cs="Times New Roman"/>
          <w:sz w:val="28"/>
          <w:szCs w:val="28"/>
          <w:lang w:eastAsia="ru-RU"/>
        </w:rPr>
        <w:t>1 Варианты задания</w:t>
      </w:r>
      <w:r w:rsidR="007C094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3</w:t>
      </w:r>
    </w:p>
    <w:p w14:paraId="21A58B12" w14:textId="2F6A6BAC" w:rsidR="009065B7" w:rsidRPr="009065B7" w:rsidRDefault="009065B7" w:rsidP="007C094A">
      <w:pPr>
        <w:pStyle w:val="a4"/>
        <w:tabs>
          <w:tab w:val="left" w:leader="dot" w:pos="9072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65B7">
        <w:rPr>
          <w:rFonts w:ascii="Times New Roman" w:eastAsia="Times New Roman" w:hAnsi="Times New Roman" w:cs="Times New Roman"/>
          <w:sz w:val="28"/>
          <w:szCs w:val="28"/>
          <w:lang w:eastAsia="ru-RU"/>
        </w:rPr>
        <w:t>2 Средства использованные при выполнении работы</w:t>
      </w:r>
      <w:r w:rsidR="007C094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3</w:t>
      </w:r>
    </w:p>
    <w:p w14:paraId="7FFE61B1" w14:textId="021ABBCF" w:rsidR="00440466" w:rsidRPr="009065B7" w:rsidRDefault="009065B7" w:rsidP="007C094A">
      <w:pPr>
        <w:pStyle w:val="a4"/>
        <w:tabs>
          <w:tab w:val="left" w:leader="dot" w:pos="9072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65B7">
        <w:rPr>
          <w:rFonts w:ascii="Times New Roman" w:eastAsia="Times New Roman" w:hAnsi="Times New Roman" w:cs="Times New Roman"/>
          <w:sz w:val="28"/>
          <w:szCs w:val="28"/>
          <w:lang w:eastAsia="ru-RU"/>
        </w:rPr>
        <w:t>3 Выполнение пунктов базового задания</w:t>
      </w:r>
      <w:r w:rsidR="007C094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3</w:t>
      </w:r>
    </w:p>
    <w:p w14:paraId="2BB85B0C" w14:textId="6393A52B" w:rsidR="009065B7" w:rsidRDefault="009065B7" w:rsidP="0084178A">
      <w:pPr>
        <w:tabs>
          <w:tab w:val="left" w:leader="dot" w:pos="9072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094A">
        <w:rPr>
          <w:rFonts w:ascii="Times New Roman" w:hAnsi="Times New Roman" w:cs="Times New Roman"/>
          <w:bCs/>
          <w:sz w:val="28"/>
          <w:szCs w:val="28"/>
        </w:rPr>
        <w:t>4 Выполнение пунктов расширенного задания</w:t>
      </w:r>
      <w:r w:rsidR="0084178A">
        <w:rPr>
          <w:rFonts w:ascii="Times New Roman" w:hAnsi="Times New Roman" w:cs="Times New Roman"/>
          <w:bCs/>
          <w:sz w:val="28"/>
          <w:szCs w:val="28"/>
        </w:rPr>
        <w:tab/>
        <w:t>5</w:t>
      </w:r>
    </w:p>
    <w:p w14:paraId="332472EF" w14:textId="066D82CD" w:rsidR="007C094A" w:rsidRDefault="007C094A" w:rsidP="007C094A">
      <w:pPr>
        <w:tabs>
          <w:tab w:val="left" w:leader="dot" w:pos="9072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6 Скриншоты веб-страниц</w:t>
      </w:r>
      <w:r>
        <w:rPr>
          <w:rFonts w:ascii="Times New Roman" w:hAnsi="Times New Roman" w:cs="Times New Roman"/>
          <w:bCs/>
          <w:sz w:val="28"/>
          <w:szCs w:val="28"/>
        </w:rPr>
        <w:tab/>
        <w:t>6</w:t>
      </w:r>
    </w:p>
    <w:p w14:paraId="6A6A9F5C" w14:textId="7989481D" w:rsidR="007C094A" w:rsidRPr="00AD3416" w:rsidRDefault="0084178A" w:rsidP="007C094A">
      <w:pPr>
        <w:tabs>
          <w:tab w:val="left" w:leader="dot" w:pos="9072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7 Листинг</w:t>
      </w:r>
      <w:r>
        <w:rPr>
          <w:rFonts w:ascii="Times New Roman" w:hAnsi="Times New Roman" w:cs="Times New Roman"/>
          <w:bCs/>
          <w:sz w:val="28"/>
          <w:szCs w:val="28"/>
        </w:rPr>
        <w:tab/>
        <w:t>9</w:t>
      </w:r>
    </w:p>
    <w:p w14:paraId="14BFE86E" w14:textId="2BCA03BE" w:rsidR="00D26CBD" w:rsidRPr="009065B7" w:rsidRDefault="00D26CBD" w:rsidP="009065B7">
      <w:pPr>
        <w:pStyle w:val="a4"/>
        <w:rPr>
          <w:rFonts w:ascii="Times New Roman" w:hAnsi="Times New Roman" w:cs="Times New Roman"/>
          <w:b/>
          <w:sz w:val="28"/>
          <w:szCs w:val="28"/>
        </w:rPr>
      </w:pPr>
      <w:r w:rsidRPr="009065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7BCCD272" w14:textId="2947B7EB" w:rsidR="00AD3416" w:rsidRPr="00AD3416" w:rsidRDefault="00981C38" w:rsidP="00B456B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12927225"/>
      <w:r w:rsidRPr="00B456B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Цель работы</w:t>
      </w:r>
      <w:r w:rsidR="00AD34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A63502" w:rsidRPr="00A635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получение опыта написания и применения функций на языке </w:t>
      </w:r>
      <w:proofErr w:type="spellStart"/>
      <w:r w:rsidR="00A635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proofErr w:type="spellEnd"/>
      <w:r w:rsidR="00A63502" w:rsidRPr="00A6350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bookmarkEnd w:id="0"/>
    <w:p w14:paraId="3A0F58F0" w14:textId="3E456616" w:rsidR="00440466" w:rsidRPr="00B456B9" w:rsidRDefault="0048534F" w:rsidP="00B456B9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456B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1 </w:t>
      </w:r>
      <w:r w:rsidR="009065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Варианты задания</w:t>
      </w:r>
    </w:p>
    <w:p w14:paraId="3FCC0FDF" w14:textId="53F59886" w:rsidR="00CA64D5" w:rsidRDefault="00CA64D5" w:rsidP="00B456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63502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Вариант задания</w:t>
      </w:r>
    </w:p>
    <w:tbl>
      <w:tblPr>
        <w:tblStyle w:val="a5"/>
        <w:tblW w:w="9721" w:type="dxa"/>
        <w:tblLook w:val="04A0" w:firstRow="1" w:lastRow="0" w:firstColumn="1" w:lastColumn="0" w:noHBand="0" w:noVBand="1"/>
      </w:tblPr>
      <w:tblGrid>
        <w:gridCol w:w="498"/>
        <w:gridCol w:w="1340"/>
        <w:gridCol w:w="1656"/>
        <w:gridCol w:w="3031"/>
        <w:gridCol w:w="1843"/>
        <w:gridCol w:w="1484"/>
      </w:tblGrid>
      <w:tr w:rsidR="00CA64D5" w14:paraId="30595031" w14:textId="77777777" w:rsidTr="00CA64D5">
        <w:tc>
          <w:tcPr>
            <w:tcW w:w="496" w:type="dxa"/>
            <w:vAlign w:val="center"/>
          </w:tcPr>
          <w:p w14:paraId="3FDA9454" w14:textId="285C89E5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sz w:val="28"/>
                <w:szCs w:val="28"/>
              </w:rPr>
              <w:t>№</w:t>
            </w:r>
          </w:p>
        </w:tc>
        <w:tc>
          <w:tcPr>
            <w:tcW w:w="1270" w:type="dxa"/>
            <w:vAlign w:val="center"/>
          </w:tcPr>
          <w:p w14:paraId="3F792931" w14:textId="3F55F815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sz w:val="28"/>
                <w:szCs w:val="28"/>
              </w:rPr>
              <w:t>Событие</w:t>
            </w:r>
          </w:p>
        </w:tc>
        <w:tc>
          <w:tcPr>
            <w:tcW w:w="1641" w:type="dxa"/>
            <w:vAlign w:val="center"/>
          </w:tcPr>
          <w:p w14:paraId="262E0C00" w14:textId="2C32EBD5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sz w:val="28"/>
                <w:szCs w:val="28"/>
              </w:rPr>
              <w:t>Способ включения сценария</w:t>
            </w:r>
          </w:p>
        </w:tc>
        <w:tc>
          <w:tcPr>
            <w:tcW w:w="3171" w:type="dxa"/>
            <w:vAlign w:val="center"/>
          </w:tcPr>
          <w:p w14:paraId="4F8F359D" w14:textId="501E2192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sz w:val="28"/>
                <w:szCs w:val="28"/>
              </w:rPr>
              <w:t>Поиск элемента</w:t>
            </w:r>
          </w:p>
        </w:tc>
        <w:tc>
          <w:tcPr>
            <w:tcW w:w="1752" w:type="dxa"/>
            <w:vAlign w:val="center"/>
          </w:tcPr>
          <w:p w14:paraId="4408AB2A" w14:textId="56281880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sz w:val="28"/>
                <w:szCs w:val="28"/>
              </w:rPr>
              <w:t>Оформление функции</w:t>
            </w:r>
          </w:p>
        </w:tc>
        <w:tc>
          <w:tcPr>
            <w:tcW w:w="1384" w:type="dxa"/>
            <w:vAlign w:val="center"/>
          </w:tcPr>
          <w:p w14:paraId="1B9B5003" w14:textId="103CD6DC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sz w:val="28"/>
                <w:szCs w:val="28"/>
              </w:rPr>
              <w:t>Сценарий</w:t>
            </w:r>
          </w:p>
        </w:tc>
      </w:tr>
      <w:tr w:rsidR="00CA64D5" w14:paraId="282A415F" w14:textId="77777777" w:rsidTr="00CA64D5">
        <w:tc>
          <w:tcPr>
            <w:tcW w:w="496" w:type="dxa"/>
            <w:vAlign w:val="center"/>
          </w:tcPr>
          <w:p w14:paraId="6D663E1E" w14:textId="430E935A" w:rsid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270" w:type="dxa"/>
            <w:vAlign w:val="center"/>
          </w:tcPr>
          <w:p w14:paraId="0669E855" w14:textId="5160560B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</w:p>
        </w:tc>
        <w:tc>
          <w:tcPr>
            <w:tcW w:w="1641" w:type="dxa"/>
            <w:vAlign w:val="center"/>
          </w:tcPr>
          <w:p w14:paraId="2802B9DB" w14:textId="6FB84B0E" w:rsid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файл</w:t>
            </w:r>
          </w:p>
        </w:tc>
        <w:tc>
          <w:tcPr>
            <w:tcW w:w="3171" w:type="dxa"/>
            <w:vAlign w:val="center"/>
          </w:tcPr>
          <w:p w14:paraId="0BA0CA26" w14:textId="61BF4BD2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getElementsByTagName</w:t>
            </w:r>
            <w:proofErr w:type="spellEnd"/>
          </w:p>
        </w:tc>
        <w:tc>
          <w:tcPr>
            <w:tcW w:w="1752" w:type="dxa"/>
            <w:vAlign w:val="center"/>
          </w:tcPr>
          <w:p w14:paraId="3277C123" w14:textId="4A418238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С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именем</w:t>
            </w:r>
          </w:p>
        </w:tc>
        <w:tc>
          <w:tcPr>
            <w:tcW w:w="1391" w:type="dxa"/>
            <w:vAlign w:val="center"/>
          </w:tcPr>
          <w:p w14:paraId="3739316F" w14:textId="3DD0C3F7" w:rsid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4BD42C5D" w14:textId="6E7BA672" w:rsidR="00CA64D5" w:rsidRDefault="00CA64D5" w:rsidP="00B456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8AD4D24" w14:textId="295D4170" w:rsidR="00CA64D5" w:rsidRDefault="00CA64D5" w:rsidP="00B456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для сценария:</w:t>
      </w:r>
    </w:p>
    <w:p w14:paraId="79A4205A" w14:textId="6F5056AF" w:rsidR="00CA64D5" w:rsidRPr="00CA64D5" w:rsidRDefault="00CA64D5" w:rsidP="00B456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Часы</w:t>
      </w:r>
      <w:r w:rsidRPr="00CA64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показывают время в трех разных часовых поясах.</w:t>
      </w:r>
    </w:p>
    <w:p w14:paraId="049F35EA" w14:textId="29D591E1" w:rsidR="00440466" w:rsidRDefault="0048534F" w:rsidP="00CA64D5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B456B9"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r w:rsidR="00CA64D5">
        <w:rPr>
          <w:rFonts w:ascii="Times New Roman" w:hAnsi="Times New Roman" w:cs="Times New Roman"/>
          <w:b/>
          <w:bCs/>
          <w:sz w:val="28"/>
          <w:szCs w:val="28"/>
        </w:rPr>
        <w:t>Выполнение задания</w:t>
      </w:r>
    </w:p>
    <w:p w14:paraId="083C4235" w14:textId="540D46B9" w:rsidR="00CA64D5" w:rsidRDefault="00CA64D5" w:rsidP="00CA64D5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A64D5">
        <w:rPr>
          <w:rFonts w:ascii="Times New Roman" w:hAnsi="Times New Roman" w:cs="Times New Roman"/>
          <w:bCs/>
          <w:sz w:val="28"/>
          <w:szCs w:val="28"/>
        </w:rPr>
        <w:t>Т</w:t>
      </w:r>
      <w:r>
        <w:rPr>
          <w:rFonts w:ascii="Times New Roman" w:hAnsi="Times New Roman" w:cs="Times New Roman"/>
          <w:bCs/>
          <w:sz w:val="28"/>
          <w:szCs w:val="28"/>
        </w:rPr>
        <w:t xml:space="preserve">аблица </w:t>
      </w:r>
      <w:r w:rsidR="00A63502">
        <w:rPr>
          <w:rFonts w:ascii="Times New Roman" w:hAnsi="Times New Roman" w:cs="Times New Roman"/>
          <w:bCs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Использованные функции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A64D5" w14:paraId="5A6CF7B8" w14:textId="77777777" w:rsidTr="00CA64D5">
        <w:tc>
          <w:tcPr>
            <w:tcW w:w="3115" w:type="dxa"/>
            <w:vAlign w:val="center"/>
          </w:tcPr>
          <w:p w14:paraId="53CF0473" w14:textId="65ECCF16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3115" w:type="dxa"/>
            <w:vAlign w:val="center"/>
          </w:tcPr>
          <w:p w14:paraId="47EA9CF3" w14:textId="60C45D0C" w:rsidR="00CA64D5" w:rsidRPr="00CA64D5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О</w:t>
            </w:r>
            <w:r w:rsidR="00CA64D5" w:rsidRPr="00CA64D5">
              <w:rPr>
                <w:rFonts w:ascii="Times New Roman" w:hAnsi="Times New Roman"/>
                <w:b/>
                <w:bCs/>
                <w:sz w:val="28"/>
                <w:szCs w:val="28"/>
              </w:rPr>
              <w:t>бработчик</w:t>
            </w:r>
          </w:p>
        </w:tc>
        <w:tc>
          <w:tcPr>
            <w:tcW w:w="3115" w:type="dxa"/>
            <w:vAlign w:val="center"/>
          </w:tcPr>
          <w:p w14:paraId="0E93E2B5" w14:textId="6FF9F79F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A64D5">
              <w:rPr>
                <w:rFonts w:ascii="Times New Roman" w:hAnsi="Times New Roman"/>
                <w:b/>
                <w:bCs/>
                <w:sz w:val="28"/>
                <w:szCs w:val="28"/>
              </w:rPr>
              <w:t>Описание действия функции</w:t>
            </w:r>
          </w:p>
        </w:tc>
      </w:tr>
      <w:tr w:rsidR="00CA64D5" w14:paraId="338A8087" w14:textId="77777777" w:rsidTr="00CA64D5">
        <w:tc>
          <w:tcPr>
            <w:tcW w:w="3115" w:type="dxa"/>
            <w:vAlign w:val="center"/>
          </w:tcPr>
          <w:p w14:paraId="21683001" w14:textId="2BA4C789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</w:rPr>
              <w:t>show</w:t>
            </w:r>
            <w:proofErr w:type="spellEnd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Author</w:t>
            </w:r>
          </w:p>
        </w:tc>
        <w:tc>
          <w:tcPr>
            <w:tcW w:w="3115" w:type="dxa"/>
            <w:vAlign w:val="center"/>
          </w:tcPr>
          <w:p w14:paraId="350647E4" w14:textId="64250B60" w:rsidR="00CA64D5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4D00D224" w14:textId="046E0590" w:rsidR="00CA64D5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Выводит сообщение об авторе на экран</w:t>
            </w:r>
          </w:p>
        </w:tc>
      </w:tr>
      <w:tr w:rsidR="00CA64D5" w14:paraId="26066A3A" w14:textId="77777777" w:rsidTr="00CA64D5">
        <w:tc>
          <w:tcPr>
            <w:tcW w:w="3115" w:type="dxa"/>
            <w:vAlign w:val="center"/>
          </w:tcPr>
          <w:p w14:paraId="63717F87" w14:textId="525881D5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showTime</w:t>
            </w:r>
            <w:proofErr w:type="spellEnd"/>
          </w:p>
        </w:tc>
        <w:tc>
          <w:tcPr>
            <w:tcW w:w="3115" w:type="dxa"/>
            <w:vAlign w:val="center"/>
          </w:tcPr>
          <w:p w14:paraId="143638A2" w14:textId="5001CF84" w:rsidR="00CA64D5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onclick, onload</w:t>
            </w:r>
          </w:p>
        </w:tc>
        <w:tc>
          <w:tcPr>
            <w:tcW w:w="3115" w:type="dxa"/>
            <w:vAlign w:val="center"/>
          </w:tcPr>
          <w:p w14:paraId="7F27697A" w14:textId="70EEB29C" w:rsidR="00CA64D5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Показывает время в одном из трех часовых поясов(</w:t>
            </w: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</w:rPr>
              <w:t>Нью-йорк</w:t>
            </w:r>
            <w:proofErr w:type="spellEnd"/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Москва</w:t>
            </w:r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Пекин)</w:t>
            </w:r>
          </w:p>
        </w:tc>
      </w:tr>
      <w:tr w:rsidR="00CA64D5" w14:paraId="250BEF11" w14:textId="77777777" w:rsidTr="00CA64D5">
        <w:tc>
          <w:tcPr>
            <w:tcW w:w="3115" w:type="dxa"/>
            <w:vAlign w:val="center"/>
          </w:tcPr>
          <w:p w14:paraId="5F26051D" w14:textId="5381A7AA" w:rsidR="00CA64D5" w:rsidRPr="00CA64D5" w:rsidRDefault="00CA64D5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addHours</w:t>
            </w:r>
            <w:proofErr w:type="spellEnd"/>
          </w:p>
        </w:tc>
        <w:tc>
          <w:tcPr>
            <w:tcW w:w="3115" w:type="dxa"/>
            <w:vAlign w:val="center"/>
          </w:tcPr>
          <w:p w14:paraId="509F25C4" w14:textId="52765900" w:rsidR="00CA64D5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-</w:t>
            </w:r>
          </w:p>
        </w:tc>
        <w:tc>
          <w:tcPr>
            <w:tcW w:w="3115" w:type="dxa"/>
            <w:vAlign w:val="center"/>
          </w:tcPr>
          <w:p w14:paraId="0478B031" w14:textId="0CBA9EC8" w:rsidR="00CA64D5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Добавляет заданное количество часов к времени(создана для изменения часового пояса)</w:t>
            </w:r>
          </w:p>
        </w:tc>
      </w:tr>
      <w:tr w:rsidR="00CA64D5" w14:paraId="2D2CE398" w14:textId="77777777" w:rsidTr="00CA64D5">
        <w:tc>
          <w:tcPr>
            <w:tcW w:w="3115" w:type="dxa"/>
            <w:vAlign w:val="center"/>
          </w:tcPr>
          <w:p w14:paraId="55DF198B" w14:textId="1072A324" w:rsidR="00CA64D5" w:rsidRP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addRow</w:t>
            </w:r>
            <w:proofErr w:type="spellEnd"/>
          </w:p>
        </w:tc>
        <w:tc>
          <w:tcPr>
            <w:tcW w:w="3115" w:type="dxa"/>
            <w:vAlign w:val="center"/>
          </w:tcPr>
          <w:p w14:paraId="6AE3D671" w14:textId="2BCCA453" w:rsidR="00CA64D5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41A68AF0" w14:textId="4A77DB97" w:rsidR="00CA64D5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Добавляет строку в таблицу</w:t>
            </w:r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заполняет данными из формы</w:t>
            </w:r>
          </w:p>
        </w:tc>
      </w:tr>
      <w:tr w:rsidR="00E54958" w14:paraId="65875BB7" w14:textId="77777777" w:rsidTr="00CA64D5">
        <w:tc>
          <w:tcPr>
            <w:tcW w:w="3115" w:type="dxa"/>
            <w:vAlign w:val="center"/>
          </w:tcPr>
          <w:p w14:paraId="7B3C8B78" w14:textId="6860C251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lastRenderedPageBreak/>
              <w:t>eraseRow</w:t>
            </w:r>
            <w:proofErr w:type="spellEnd"/>
          </w:p>
        </w:tc>
        <w:tc>
          <w:tcPr>
            <w:tcW w:w="3115" w:type="dxa"/>
            <w:vAlign w:val="center"/>
          </w:tcPr>
          <w:p w14:paraId="5CBF6451" w14:textId="3FC6BCC8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35785CA8" w14:textId="30C7222F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Удаляет все ранее добавленные строки функцией </w:t>
            </w: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addRow</w:t>
            </w:r>
            <w:proofErr w:type="spellEnd"/>
          </w:p>
        </w:tc>
      </w:tr>
      <w:tr w:rsidR="00E54958" w14:paraId="365CDABD" w14:textId="77777777" w:rsidTr="00CA64D5">
        <w:tc>
          <w:tcPr>
            <w:tcW w:w="3115" w:type="dxa"/>
            <w:vAlign w:val="center"/>
          </w:tcPr>
          <w:p w14:paraId="14D66EA6" w14:textId="18CA7FDF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changeColor</w:t>
            </w:r>
            <w:proofErr w:type="spellEnd"/>
          </w:p>
        </w:tc>
        <w:tc>
          <w:tcPr>
            <w:tcW w:w="3115" w:type="dxa"/>
            <w:vAlign w:val="center"/>
          </w:tcPr>
          <w:p w14:paraId="015F90C1" w14:textId="07A1EFD9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4A40E34D" w14:textId="52AF0064" w:rsidR="00E54958" w:rsidRDefault="00400C02" w:rsidP="00400C02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Изменяет цвет элемента </w:t>
            </w:r>
          </w:p>
        </w:tc>
      </w:tr>
      <w:tr w:rsidR="00E54958" w14:paraId="1227BA2B" w14:textId="77777777" w:rsidTr="00CA64D5">
        <w:tc>
          <w:tcPr>
            <w:tcW w:w="3115" w:type="dxa"/>
            <w:vAlign w:val="center"/>
          </w:tcPr>
          <w:p w14:paraId="23405AD4" w14:textId="5356646A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changeSize</w:t>
            </w:r>
            <w:proofErr w:type="spellEnd"/>
          </w:p>
        </w:tc>
        <w:tc>
          <w:tcPr>
            <w:tcW w:w="3115" w:type="dxa"/>
            <w:vAlign w:val="center"/>
          </w:tcPr>
          <w:p w14:paraId="76E94C81" w14:textId="4306CFE1" w:rsidR="00E54958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6F28FABB" w14:textId="4C83863D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Изменяет размер шрифта элемента в диапазоне  от 60 до 10 </w:t>
            </w: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px</w:t>
            </w:r>
          </w:p>
        </w:tc>
      </w:tr>
      <w:tr w:rsidR="00E54958" w14:paraId="00ADA4E1" w14:textId="77777777" w:rsidTr="00CA64D5">
        <w:tc>
          <w:tcPr>
            <w:tcW w:w="3115" w:type="dxa"/>
            <w:vAlign w:val="center"/>
          </w:tcPr>
          <w:p w14:paraId="191DBC32" w14:textId="3EC480B8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getRandomColor</w:t>
            </w:r>
            <w:proofErr w:type="spellEnd"/>
          </w:p>
        </w:tc>
        <w:tc>
          <w:tcPr>
            <w:tcW w:w="3115" w:type="dxa"/>
            <w:vAlign w:val="center"/>
          </w:tcPr>
          <w:p w14:paraId="24C982F6" w14:textId="264B2FBD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-</w:t>
            </w:r>
          </w:p>
        </w:tc>
        <w:tc>
          <w:tcPr>
            <w:tcW w:w="3115" w:type="dxa"/>
            <w:vAlign w:val="center"/>
          </w:tcPr>
          <w:p w14:paraId="61B1E511" w14:textId="345AA4C5" w:rsidR="00E54958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Возвращает случайный цвет в 16-ой кодировке</w:t>
            </w:r>
          </w:p>
        </w:tc>
      </w:tr>
      <w:tr w:rsidR="00E54958" w14:paraId="1DA53109" w14:textId="77777777" w:rsidTr="00CA64D5">
        <w:tc>
          <w:tcPr>
            <w:tcW w:w="3115" w:type="dxa"/>
            <w:vAlign w:val="center"/>
          </w:tcPr>
          <w:p w14:paraId="203D9B17" w14:textId="6774BFD6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 w:rsidRPr="00E54958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addEvents</w:t>
            </w:r>
            <w:proofErr w:type="spellEnd"/>
          </w:p>
        </w:tc>
        <w:tc>
          <w:tcPr>
            <w:tcW w:w="3115" w:type="dxa"/>
            <w:vAlign w:val="center"/>
          </w:tcPr>
          <w:p w14:paraId="76738F21" w14:textId="6FE1C8B2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onload</w:t>
            </w:r>
          </w:p>
        </w:tc>
        <w:tc>
          <w:tcPr>
            <w:tcW w:w="3115" w:type="dxa"/>
            <w:vAlign w:val="center"/>
          </w:tcPr>
          <w:p w14:paraId="4A46EAA9" w14:textId="69557714" w:rsidR="00E54958" w:rsidRPr="00A635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>В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ешает событие </w:t>
            </w: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changeColor</w:t>
            </w:r>
            <w:proofErr w:type="spellEnd"/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и </w:t>
            </w: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changeSize</w:t>
            </w:r>
            <w:proofErr w:type="spellEnd"/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на одну кнопку</w:t>
            </w:r>
            <w:r w:rsidRPr="00400C02">
              <w:rPr>
                <w:rFonts w:ascii="Times New Roman" w:hAnsi="Times New Roman"/>
                <w:bCs/>
                <w:sz w:val="28"/>
                <w:szCs w:val="28"/>
              </w:rPr>
              <w:t>,</w:t>
            </w:r>
            <w:r w:rsidR="00A63502" w:rsidRPr="00A63502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  <w:r w:rsidR="00A63502">
              <w:rPr>
                <w:rFonts w:ascii="Times New Roman" w:hAnsi="Times New Roman"/>
                <w:bCs/>
                <w:sz w:val="28"/>
                <w:szCs w:val="28"/>
              </w:rPr>
              <w:t>также запускает часы после загрузки страницы</w:t>
            </w:r>
          </w:p>
        </w:tc>
      </w:tr>
      <w:tr w:rsidR="00E54958" w14:paraId="0EC5338B" w14:textId="77777777" w:rsidTr="00CA64D5">
        <w:tc>
          <w:tcPr>
            <w:tcW w:w="3115" w:type="dxa"/>
            <w:vAlign w:val="center"/>
          </w:tcPr>
          <w:p w14:paraId="6556DF5D" w14:textId="13AB2443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 w:rsidRPr="00E54958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addElemList</w:t>
            </w:r>
            <w:proofErr w:type="spellEnd"/>
          </w:p>
        </w:tc>
        <w:tc>
          <w:tcPr>
            <w:tcW w:w="3115" w:type="dxa"/>
            <w:vAlign w:val="center"/>
          </w:tcPr>
          <w:p w14:paraId="50C3DC5C" w14:textId="45C4D8B3" w:rsidR="00E54958" w:rsidRPr="00400C02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04E98CA4" w14:textId="03186AC3" w:rsidR="00E54958" w:rsidRDefault="00A635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Добавляет новую элемент в список</w:t>
            </w:r>
          </w:p>
        </w:tc>
      </w:tr>
      <w:tr w:rsidR="00E54958" w14:paraId="6B59A44E" w14:textId="77777777" w:rsidTr="00CA64D5">
        <w:tc>
          <w:tcPr>
            <w:tcW w:w="3115" w:type="dxa"/>
            <w:vAlign w:val="center"/>
          </w:tcPr>
          <w:p w14:paraId="3E57054E" w14:textId="0EA71BF4" w:rsidR="00E54958" w:rsidRDefault="00E54958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eraseElem</w:t>
            </w:r>
            <w:r w:rsidRPr="00E54958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List</w:t>
            </w:r>
            <w:proofErr w:type="spellEnd"/>
          </w:p>
        </w:tc>
        <w:tc>
          <w:tcPr>
            <w:tcW w:w="3115" w:type="dxa"/>
            <w:vAlign w:val="center"/>
          </w:tcPr>
          <w:p w14:paraId="2B7368D0" w14:textId="19918A62" w:rsidR="00E54958" w:rsidRDefault="00400C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onclick</w:t>
            </w:r>
          </w:p>
        </w:tc>
        <w:tc>
          <w:tcPr>
            <w:tcW w:w="3115" w:type="dxa"/>
            <w:vAlign w:val="center"/>
          </w:tcPr>
          <w:p w14:paraId="0588C77C" w14:textId="4017B0CC" w:rsidR="00E54958" w:rsidRPr="00A63502" w:rsidRDefault="00A63502" w:rsidP="00CA64D5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Удаляет элемент в списке по содержимому в теге </w:t>
            </w:r>
            <w:r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dt</w:t>
            </w:r>
            <w:r w:rsidRPr="00A63502">
              <w:rPr>
                <w:rFonts w:ascii="Times New Roman" w:hAnsi="Times New Roman"/>
                <w:bCs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Термин)</w:t>
            </w:r>
          </w:p>
        </w:tc>
      </w:tr>
    </w:tbl>
    <w:p w14:paraId="7F744FA9" w14:textId="77777777" w:rsidR="00CA64D5" w:rsidRPr="00CA64D5" w:rsidRDefault="00CA64D5" w:rsidP="00CA64D5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3CA53DBE" w14:textId="7DCAC6C9" w:rsidR="00440466" w:rsidRDefault="0048534F" w:rsidP="00B456B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64D5"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 w:rsidR="00CA64D5">
        <w:rPr>
          <w:rFonts w:ascii="Times New Roman" w:hAnsi="Times New Roman" w:cs="Times New Roman"/>
          <w:b/>
          <w:bCs/>
          <w:sz w:val="28"/>
          <w:szCs w:val="28"/>
        </w:rPr>
        <w:t xml:space="preserve">Листинг функций на языке </w:t>
      </w:r>
      <w:proofErr w:type="spellStart"/>
      <w:r w:rsidR="00CA64D5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  <w:proofErr w:type="spellEnd"/>
    </w:p>
    <w:p w14:paraId="62CA1BA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showAuthor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7E934B0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alert(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"Орлов Владимир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Иванович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группа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Z0431");</w:t>
      </w:r>
    </w:p>
    <w:p w14:paraId="73B22D5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581A4A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995F92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idTimeZone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1;</w:t>
      </w:r>
    </w:p>
    <w:p w14:paraId="798505C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-1) {</w:t>
      </w:r>
    </w:p>
    <w:p w14:paraId="7F3B28E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if (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!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 -1)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idTimeZone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1B9D647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, hour, minute;</w:t>
      </w:r>
    </w:p>
    <w:p w14:paraId="0023D96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time = "";</w:t>
      </w:r>
    </w:p>
    <w:p w14:paraId="7A58631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new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 Date().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toLocaleString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-US", {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timeZone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: "UTC" }));</w:t>
      </w:r>
    </w:p>
    <w:p w14:paraId="2BDF44C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switch (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idTimeZone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2F5F38A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case 0:</w:t>
      </w:r>
    </w:p>
    <w:p w14:paraId="730E144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addHours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, -4);</w:t>
      </w:r>
    </w:p>
    <w:p w14:paraId="7E2C899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("h3")[2].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innerText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</w:t>
      </w:r>
    </w:p>
    <w:p w14:paraId="0DA71656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r w:rsidRPr="00C05F82">
        <w:rPr>
          <w:rFonts w:ascii="Times New Roman" w:hAnsi="Times New Roman" w:cs="Times New Roman"/>
          <w:bCs/>
          <w:sz w:val="28"/>
          <w:szCs w:val="28"/>
        </w:rPr>
        <w:t>"Время по Нью-Йорку";</w:t>
      </w:r>
    </w:p>
    <w:p w14:paraId="5E10A8CC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break</w:t>
      </w:r>
      <w:r w:rsidRPr="00C05F82">
        <w:rPr>
          <w:rFonts w:ascii="Times New Roman" w:hAnsi="Times New Roman" w:cs="Times New Roman"/>
          <w:bCs/>
          <w:sz w:val="28"/>
          <w:szCs w:val="28"/>
        </w:rPr>
        <w:t>;</w:t>
      </w:r>
    </w:p>
    <w:p w14:paraId="402885D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case 1:</w:t>
      </w:r>
    </w:p>
    <w:p w14:paraId="6DA4040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addHours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, 3);</w:t>
      </w:r>
    </w:p>
    <w:p w14:paraId="483BD98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("h3")[2].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innerText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</w:t>
      </w:r>
    </w:p>
    <w:p w14:paraId="3B1537CF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r w:rsidRPr="00C05F82">
        <w:rPr>
          <w:rFonts w:ascii="Times New Roman" w:hAnsi="Times New Roman" w:cs="Times New Roman"/>
          <w:bCs/>
          <w:sz w:val="28"/>
          <w:szCs w:val="28"/>
        </w:rPr>
        <w:t>"Время по Москве";</w:t>
      </w:r>
    </w:p>
    <w:p w14:paraId="380ACE46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break</w:t>
      </w:r>
      <w:r w:rsidRPr="00C05F82">
        <w:rPr>
          <w:rFonts w:ascii="Times New Roman" w:hAnsi="Times New Roman" w:cs="Times New Roman"/>
          <w:bCs/>
          <w:sz w:val="28"/>
          <w:szCs w:val="28"/>
        </w:rPr>
        <w:t>;</w:t>
      </w:r>
    </w:p>
    <w:p w14:paraId="1198379D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2:</w:t>
      </w:r>
    </w:p>
    <w:p w14:paraId="179A2FE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addHours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, 8);</w:t>
      </w:r>
    </w:p>
    <w:p w14:paraId="112C1DF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("h3")[2].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innerText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</w:t>
      </w:r>
    </w:p>
    <w:p w14:paraId="648641ED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r w:rsidRPr="00C05F82">
        <w:rPr>
          <w:rFonts w:ascii="Times New Roman" w:hAnsi="Times New Roman" w:cs="Times New Roman"/>
          <w:bCs/>
          <w:sz w:val="28"/>
          <w:szCs w:val="28"/>
        </w:rPr>
        <w:t>"Время по Пекину";</w:t>
      </w:r>
    </w:p>
    <w:p w14:paraId="0D9C1FF4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break</w:t>
      </w:r>
      <w:r w:rsidRPr="00C05F82">
        <w:rPr>
          <w:rFonts w:ascii="Times New Roman" w:hAnsi="Times New Roman" w:cs="Times New Roman"/>
          <w:bCs/>
          <w:sz w:val="28"/>
          <w:szCs w:val="28"/>
        </w:rPr>
        <w:t>;</w:t>
      </w:r>
    </w:p>
    <w:p w14:paraId="39829AF9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default</w:t>
      </w:r>
      <w:r w:rsidRPr="00C05F82">
        <w:rPr>
          <w:rFonts w:ascii="Times New Roman" w:hAnsi="Times New Roman" w:cs="Times New Roman"/>
          <w:bCs/>
          <w:sz w:val="28"/>
          <w:szCs w:val="28"/>
        </w:rPr>
        <w:t>:</w:t>
      </w:r>
    </w:p>
    <w:p w14:paraId="6280194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05F8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addHours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, 3);</w:t>
      </w:r>
    </w:p>
    <w:p w14:paraId="6757667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14:paraId="1F0254E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hour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datecur.getHours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3780A0F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minute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datecur.getMinutes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5CAC55F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sec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datecur.getSeconds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5A6B831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time = (hour &lt;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10 ?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"0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: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"") + hour + ":";</w:t>
      </w:r>
    </w:p>
    <w:p w14:paraId="6991857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time += (minute &lt;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10 ?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"0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: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"") + minute + ":";</w:t>
      </w:r>
    </w:p>
    <w:p w14:paraId="0EBAEEB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time += (sec &lt;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10 ?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"0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: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"") + sec;</w:t>
      </w:r>
    </w:p>
    <w:p w14:paraId="3464C84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tmr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("time");</w:t>
      </w:r>
    </w:p>
    <w:p w14:paraId="196552C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tmr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0].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innerText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time;</w:t>
      </w:r>
    </w:p>
    <w:p w14:paraId="5F2521C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setTimeout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, 1000);</w:t>
      </w:r>
    </w:p>
    <w:p w14:paraId="2E8D19A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61DA6A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A9055F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addHours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date, h) {</w:t>
      </w:r>
    </w:p>
    <w:p w14:paraId="3E3E251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date.setTime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date.getTime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 + h * 60 * 60 * 1000);</w:t>
      </w:r>
    </w:p>
    <w:p w14:paraId="7122C19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return date;</w:t>
      </w:r>
    </w:p>
    <w:p w14:paraId="5D68D76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A1D654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4C28E0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addRow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66D0C3A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tbodyRef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tbody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")[0];</w:t>
      </w:r>
    </w:p>
    <w:p w14:paraId="71EF587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newRow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tbodyRef.insertRow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0621321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newRow.className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"Added";</w:t>
      </w:r>
    </w:p>
    <w:p w14:paraId="428C193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for (let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0;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&lt;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th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").length;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++) {</w:t>
      </w:r>
    </w:p>
    <w:p w14:paraId="13B1146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newCell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newRow.insertCell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0B69563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newText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document.createTextNode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</w:p>
    <w:p w14:paraId="631D53C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("input")[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].value</w:t>
      </w:r>
    </w:p>
    <w:p w14:paraId="77248E7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);</w:t>
      </w:r>
    </w:p>
    <w:p w14:paraId="5079CDB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newCell.appendChild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newText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14:paraId="6BD5836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14:paraId="791DE5E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B0A65E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eraseRow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28F325C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row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document.getElementsByClassName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("Added");</w:t>
      </w:r>
    </w:p>
    <w:p w14:paraId="12FE2B1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for (let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row.length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- 1;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&gt;= 0;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--) {</w:t>
      </w:r>
    </w:p>
    <w:p w14:paraId="3BC8411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row[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].remove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0C74DAA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14:paraId="79F427D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6A8EBF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9708D8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changeColor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2DF2ACD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elem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("time")[0];</w:t>
      </w:r>
    </w:p>
    <w:p w14:paraId="51DCA4E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elem.style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.color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getRandomColor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18AFA0C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4B841E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BC5BAB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changeSize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7B9929B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elem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("time")[0];</w:t>
      </w:r>
    </w:p>
    <w:p w14:paraId="3DE1470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elem.style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.fontSize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Math.floor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Math.random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 * (60 - 10 + 1) + 10) + "px";</w:t>
      </w:r>
    </w:p>
    <w:p w14:paraId="066E248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A7BC16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8B78A6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getRandomColor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0444455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letters = "0123456789ABCDEF";</w:t>
      </w:r>
    </w:p>
    <w:p w14:paraId="4A23EFF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color = "#";</w:t>
      </w:r>
    </w:p>
    <w:p w14:paraId="5FBACC9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for (var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0;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&lt; 6;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++) {</w:t>
      </w:r>
    </w:p>
    <w:p w14:paraId="1C48D87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color +=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letters[</w:t>
      </w:r>
      <w:proofErr w:type="spellStart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Math.floor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Math.random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 * 16)];</w:t>
      </w:r>
    </w:p>
    <w:p w14:paraId="31A4110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14:paraId="7E2D6F2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return color;</w:t>
      </w:r>
    </w:p>
    <w:p w14:paraId="300D83C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1846EA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0952FC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addEvents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16574AA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btn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("button")[5];</w:t>
      </w:r>
    </w:p>
    <w:p w14:paraId="2DD79C3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elem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hrefTop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");</w:t>
      </w:r>
    </w:p>
    <w:p w14:paraId="4390E8F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14:paraId="2946E0D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btn.addEventListener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("click",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changeColor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14:paraId="1F2B808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btn.addEventListener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("click",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changeSize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14:paraId="62EE834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32EF22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B0D180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addElemList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 {</w:t>
      </w:r>
    </w:p>
    <w:p w14:paraId="705F148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dl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("dl")[0];</w:t>
      </w:r>
    </w:p>
    <w:p w14:paraId="0AA2D55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dt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document.createElement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("dt");</w:t>
      </w:r>
    </w:p>
    <w:p w14:paraId="23DE0AF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strong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document.createElement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("strong");</w:t>
      </w:r>
    </w:p>
    <w:p w14:paraId="1856B83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dt.appendChild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(strong);</w:t>
      </w:r>
    </w:p>
    <w:p w14:paraId="51E4CDD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strong.innerText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("input")[0].value;</w:t>
      </w:r>
    </w:p>
    <w:p w14:paraId="51B9D17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</w:p>
    <w:p w14:paraId="60A51DE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dd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document.createElement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("dd");</w:t>
      </w:r>
    </w:p>
    <w:p w14:paraId="397889F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dd.innerText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("input")[1].value;</w:t>
      </w:r>
    </w:p>
    <w:p w14:paraId="6052D12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dl.appendChild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(dt);</w:t>
      </w:r>
    </w:p>
    <w:p w14:paraId="642DC27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dl.appendChild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(dd);</w:t>
      </w:r>
    </w:p>
    <w:p w14:paraId="4A8B3E0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AD68B3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3A7E1E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eraseElemList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){</w:t>
      </w:r>
    </w:p>
    <w:p w14:paraId="0A92066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var term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("input")[0].value;</w:t>
      </w:r>
    </w:p>
    <w:p w14:paraId="1F0B783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if</w:t>
      </w:r>
      <w:r w:rsidRPr="00A63502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term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== "")</w:t>
      </w:r>
    </w:p>
    <w:p w14:paraId="160F28E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alert</w:t>
      </w:r>
      <w:r w:rsidRPr="00A63502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"Введите данные в строку термин, для удаления элемента списка");</w:t>
      </w:r>
    </w:p>
    <w:p w14:paraId="5E9FE5E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else{</w:t>
      </w:r>
      <w:proofErr w:type="gramEnd"/>
    </w:p>
    <w:p w14:paraId="3742ADA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var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delElem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('dt');</w:t>
      </w:r>
    </w:p>
    <w:p w14:paraId="140D7D8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for(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let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=0;i&lt;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delElem.length;i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++){</w:t>
      </w:r>
    </w:p>
    <w:p w14:paraId="64952F9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if(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delElem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].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innerText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== term){</w:t>
      </w:r>
    </w:p>
    <w:p w14:paraId="4A4F3FE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delElem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].remove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();</w:t>
      </w:r>
    </w:p>
    <w:p w14:paraId="5D53FD9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document.getElementsByTagName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('dd')[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].remove();</w:t>
      </w:r>
    </w:p>
    <w:p w14:paraId="7A33DD1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=0;</w:t>
      </w:r>
    </w:p>
    <w:p w14:paraId="32B6DD9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}</w:t>
      </w:r>
    </w:p>
    <w:p w14:paraId="2C605A2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}</w:t>
      </w:r>
    </w:p>
    <w:p w14:paraId="076F51A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67391024" w14:textId="549C3215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>}</w:t>
      </w:r>
    </w:p>
    <w:p w14:paraId="42E508DB" w14:textId="3756C418" w:rsidR="00440466" w:rsidRDefault="0048534F" w:rsidP="00B456B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B456B9">
        <w:rPr>
          <w:rFonts w:ascii="Times New Roman" w:hAnsi="Times New Roman" w:cs="Times New Roman"/>
          <w:b/>
          <w:bCs/>
          <w:sz w:val="28"/>
          <w:szCs w:val="28"/>
        </w:rPr>
        <w:t xml:space="preserve">4 </w:t>
      </w:r>
      <w:r w:rsidR="00CA64D5" w:rsidRPr="00CA64D5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CA64D5">
        <w:rPr>
          <w:rFonts w:ascii="Times New Roman" w:hAnsi="Times New Roman" w:cs="Times New Roman"/>
          <w:b/>
          <w:bCs/>
          <w:sz w:val="28"/>
          <w:szCs w:val="28"/>
        </w:rPr>
        <w:t>криншоты страниц сайта с демонстрацией работы функций</w:t>
      </w:r>
    </w:p>
    <w:p w14:paraId="16AD96E7" w14:textId="72311B7B" w:rsidR="00F36FA2" w:rsidRDefault="00F36FA2" w:rsidP="00F36FA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Базовое задание:</w:t>
      </w:r>
    </w:p>
    <w:p w14:paraId="60F82EE6" w14:textId="75E75ED6" w:rsidR="00F36FA2" w:rsidRPr="00F36FA2" w:rsidRDefault="00F36FA2" w:rsidP="00F36FA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1) Вызов всплывающего окна с ФИО и группой автора сайта</w:t>
      </w:r>
    </w:p>
    <w:p w14:paraId="47E53024" w14:textId="35FF836D" w:rsidR="00A63502" w:rsidRDefault="00F36FA2" w:rsidP="00F36FA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36FA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61AE03" wp14:editId="622C1DFE">
            <wp:extent cx="5940425" cy="31432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CB61" w14:textId="3F035DF5" w:rsidR="00F36FA2" w:rsidRPr="00F36FA2" w:rsidRDefault="00F36FA2" w:rsidP="00F36FA2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 – Демонстрация работы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showAuthor</w:t>
      </w:r>
      <w:proofErr w:type="spellEnd"/>
    </w:p>
    <w:p w14:paraId="08FD2587" w14:textId="7F06E862" w:rsidR="00F36FA2" w:rsidRDefault="00F36FA2" w:rsidP="00F36FA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2) Добавить сценарий по варианту из Таблицы 1. </w:t>
      </w:r>
      <w:r>
        <w:rPr>
          <w:rFonts w:ascii="Times New Roman" w:hAnsi="Times New Roman" w:cs="Times New Roman"/>
          <w:sz w:val="28"/>
          <w:szCs w:val="28"/>
        </w:rPr>
        <w:t>Часы</w:t>
      </w:r>
      <w:r w:rsidRPr="00CA64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показывают время в трех разных часовых поясах.</w:t>
      </w:r>
    </w:p>
    <w:p w14:paraId="470DF136" w14:textId="0AB99E41" w:rsidR="00F36FA2" w:rsidRDefault="00F36FA2" w:rsidP="00F36FA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36F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B17A9C" wp14:editId="5E6721A4">
            <wp:extent cx="5940425" cy="3126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E029" w14:textId="17B6DF16" w:rsid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2- Демонстрация работы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showTime</w:t>
      </w:r>
      <w:proofErr w:type="spellEnd"/>
      <w:r>
        <w:rPr>
          <w:rFonts w:ascii="Times New Roman" w:hAnsi="Times New Roman" w:cs="Times New Roman"/>
          <w:sz w:val="28"/>
          <w:szCs w:val="28"/>
        </w:rPr>
        <w:t>, время по Москве</w:t>
      </w:r>
    </w:p>
    <w:p w14:paraId="1AA14469" w14:textId="244AB097" w:rsidR="00F36FA2" w:rsidRP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6F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6565D3" wp14:editId="5177591C">
            <wp:extent cx="5940425" cy="30219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1FB6" w14:textId="64C56AE1" w:rsid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3- Демонстрация работы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showTime</w:t>
      </w:r>
      <w:proofErr w:type="spellEnd"/>
      <w:r>
        <w:rPr>
          <w:rFonts w:ascii="Times New Roman" w:hAnsi="Times New Roman" w:cs="Times New Roman"/>
          <w:sz w:val="28"/>
          <w:szCs w:val="28"/>
        </w:rPr>
        <w:t>, время по Нью-Йорку</w:t>
      </w:r>
    </w:p>
    <w:p w14:paraId="04A22603" w14:textId="77777777" w:rsid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AF542B3" w14:textId="66968A83" w:rsid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6F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CB448" wp14:editId="049E6ECB">
            <wp:extent cx="5940425" cy="30378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88C5" w14:textId="187FFBC9" w:rsidR="00F36FA2" w:rsidRP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4- Демонстрация работы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showTime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время по </w:t>
      </w:r>
      <w:r w:rsidRPr="00F36FA2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екину</w:t>
      </w:r>
    </w:p>
    <w:p w14:paraId="64D6E6C7" w14:textId="34E5F2BB" w:rsidR="00F36FA2" w:rsidRDefault="00F36FA2" w:rsidP="00F36F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083823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426CF4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BC56CE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910144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42FBB1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57D362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A0BC73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D0A363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D99021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747FAF" w14:textId="77777777" w:rsidR="00D07194" w:rsidRDefault="00D07194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9DD250" w14:textId="5D76E678" w:rsidR="00F36FA2" w:rsidRDefault="00F36FA2" w:rsidP="00F36F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Добавление пустой строки в таблицу</w:t>
      </w:r>
      <w:r w:rsidRPr="00F36FA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подготовленную в работе 1</w:t>
      </w:r>
    </w:p>
    <w:p w14:paraId="4437A87C" w14:textId="08253B6E" w:rsidR="00D07194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71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3B299" wp14:editId="3AB5BA54">
            <wp:extent cx="5301903" cy="460650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8445" cy="46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5 – Таблица до добавления новой строки</w:t>
      </w:r>
    </w:p>
    <w:p w14:paraId="17659EBD" w14:textId="55F8FAF4" w:rsidR="00D07194" w:rsidRDefault="00D07194" w:rsidP="00D071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71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C04A31" wp14:editId="3047F59A">
            <wp:extent cx="5414213" cy="60427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5736" cy="60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F0C6" w14:textId="103476A9" w:rsidR="00D07194" w:rsidRPr="00D07194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Таблица после добавления строк с помощью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addRow</w:t>
      </w:r>
      <w:proofErr w:type="spellEnd"/>
    </w:p>
    <w:p w14:paraId="51D48649" w14:textId="0808B93F" w:rsidR="00D07194" w:rsidRPr="000C199B" w:rsidRDefault="000C199B" w:rsidP="00D071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</w:t>
      </w:r>
      <w:r w:rsidR="00D07194">
        <w:rPr>
          <w:rFonts w:ascii="Times New Roman" w:hAnsi="Times New Roman" w:cs="Times New Roman"/>
          <w:bCs/>
          <w:sz w:val="28"/>
          <w:szCs w:val="28"/>
        </w:rPr>
        <w:t>) Измен</w:t>
      </w:r>
      <w:r>
        <w:rPr>
          <w:rFonts w:ascii="Times New Roman" w:hAnsi="Times New Roman" w:cs="Times New Roman"/>
          <w:bCs/>
          <w:sz w:val="28"/>
          <w:szCs w:val="28"/>
        </w:rPr>
        <w:t>ение</w:t>
      </w:r>
      <w:r w:rsidR="00D07194">
        <w:rPr>
          <w:rFonts w:ascii="Times New Roman" w:hAnsi="Times New Roman" w:cs="Times New Roman"/>
          <w:bCs/>
          <w:sz w:val="28"/>
          <w:szCs w:val="28"/>
        </w:rPr>
        <w:t xml:space="preserve"> цвет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D07194">
        <w:rPr>
          <w:rFonts w:ascii="Times New Roman" w:hAnsi="Times New Roman" w:cs="Times New Roman"/>
          <w:bCs/>
          <w:sz w:val="28"/>
          <w:szCs w:val="28"/>
        </w:rPr>
        <w:t xml:space="preserve"> и размер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D0719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элемента (применяет </w:t>
      </w:r>
      <w:proofErr w:type="spellStart"/>
      <w:r w:rsidRPr="000C199B">
        <w:rPr>
          <w:rFonts w:ascii="Times New Roman" w:hAnsi="Times New Roman" w:cs="Times New Roman"/>
          <w:bCs/>
          <w:sz w:val="28"/>
          <w:szCs w:val="28"/>
          <w:lang w:val="en-US"/>
        </w:rPr>
        <w:t>addEventListener</w:t>
      </w:r>
      <w:proofErr w:type="spellEnd"/>
      <w:r w:rsidRPr="000C199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пункт 6 расширенного задания)</w:t>
      </w:r>
    </w:p>
    <w:p w14:paraId="7791CFF9" w14:textId="61B568B3" w:rsidR="00D07194" w:rsidRDefault="00D07194" w:rsidP="00D071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719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77E9637" wp14:editId="7FED6924">
            <wp:extent cx="5940425" cy="14757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C11" w14:textId="07F337EA" w:rsidR="00D07194" w:rsidRPr="00C05F82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1" w:name="рисунок7"/>
      <w:r>
        <w:rPr>
          <w:rFonts w:ascii="Times New Roman" w:hAnsi="Times New Roman" w:cs="Times New Roman"/>
          <w:bCs/>
          <w:sz w:val="28"/>
          <w:szCs w:val="28"/>
        </w:rPr>
        <w:t xml:space="preserve">Рисунок 7 – Элемент часов до применения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changeColor</w:t>
      </w:r>
      <w:proofErr w:type="spellEnd"/>
      <w:r w:rsidRPr="00D0719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changeSize</w:t>
      </w:r>
      <w:proofErr w:type="spellEnd"/>
    </w:p>
    <w:bookmarkEnd w:id="1"/>
    <w:p w14:paraId="18B4C721" w14:textId="77777777" w:rsidR="00D07194" w:rsidRPr="00C05F82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4399C30" w14:textId="77777777" w:rsidR="00D07194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AA3C5DE" w14:textId="2842601F" w:rsidR="00D07194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0719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56E5E81" wp14:editId="32ECADF9">
            <wp:extent cx="5940425" cy="13392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84EA" w14:textId="78292081" w:rsidR="00D07194" w:rsidRPr="00C05F82" w:rsidRDefault="00D07194" w:rsidP="00D0719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2" w:name="рисунок8"/>
      <w:r>
        <w:rPr>
          <w:rFonts w:ascii="Times New Roman" w:hAnsi="Times New Roman" w:cs="Times New Roman"/>
          <w:bCs/>
          <w:sz w:val="28"/>
          <w:szCs w:val="28"/>
        </w:rPr>
        <w:t>Рисунок 8 – Элемент часов после</w:t>
      </w:r>
      <w:r w:rsidRPr="00D0719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применения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changeColor</w:t>
      </w:r>
      <w:proofErr w:type="spellEnd"/>
      <w:r w:rsidRPr="00D0719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changeSize</w:t>
      </w:r>
      <w:proofErr w:type="spellEnd"/>
    </w:p>
    <w:bookmarkEnd w:id="2"/>
    <w:p w14:paraId="5CD0DD16" w14:textId="4130C0A2" w:rsidR="00D07194" w:rsidRPr="00D07194" w:rsidRDefault="00D07194" w:rsidP="00D07194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39B8177" w14:textId="4A9AD194" w:rsidR="00D07194" w:rsidRDefault="000C199B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Расширенное задание:</w:t>
      </w:r>
    </w:p>
    <w:p w14:paraId="3066E5B2" w14:textId="04E1DA52" w:rsidR="000C199B" w:rsidRDefault="000C199B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1) При добавлении строки в таблицу для заполнения ячеек брать данные</w:t>
      </w:r>
      <w:r w:rsidRPr="000C1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введенные пользователем в элементы интерфейса(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input</w:t>
      </w:r>
      <w:r w:rsidRPr="000C1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6781200D" w14:textId="5062D26B" w:rsidR="000C199B" w:rsidRDefault="000C199B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C199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A2F36BF" wp14:editId="4F2662B0">
            <wp:extent cx="4577223" cy="48654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4087" cy="48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0F0" w14:textId="4C5C40C6" w:rsidR="000C199B" w:rsidRPr="00A95C60" w:rsidRDefault="000C199B" w:rsidP="000C199B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9 – Демонстрация работы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addRow</w:t>
      </w:r>
      <w:proofErr w:type="spellEnd"/>
      <w:r w:rsidRPr="000C199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 заданным условием</w:t>
      </w:r>
      <w:r w:rsidR="00A95C60" w:rsidRPr="00A95C60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95C60">
        <w:rPr>
          <w:rFonts w:ascii="Times New Roman" w:hAnsi="Times New Roman" w:cs="Times New Roman"/>
          <w:bCs/>
          <w:sz w:val="28"/>
          <w:szCs w:val="28"/>
        </w:rPr>
        <w:t>часть 1</w:t>
      </w:r>
    </w:p>
    <w:p w14:paraId="65A08233" w14:textId="4E336AAF" w:rsidR="000C199B" w:rsidRDefault="000C199B" w:rsidP="000C199B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F910EF7" w14:textId="7B8BFB8C" w:rsidR="000C199B" w:rsidRDefault="000C199B" w:rsidP="00A95C60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C199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D7C9A15" wp14:editId="0463D5CE">
            <wp:extent cx="5940425" cy="61563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129C" w14:textId="42F2B1CE" w:rsidR="000C199B" w:rsidRDefault="000C199B" w:rsidP="000C199B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10 – </w:t>
      </w:r>
      <w:r w:rsidR="00A95C60">
        <w:rPr>
          <w:rFonts w:ascii="Times New Roman" w:hAnsi="Times New Roman" w:cs="Times New Roman"/>
          <w:bCs/>
          <w:sz w:val="28"/>
          <w:szCs w:val="28"/>
        </w:rPr>
        <w:t xml:space="preserve">Демонстрация работы функции </w:t>
      </w:r>
      <w:proofErr w:type="spellStart"/>
      <w:r w:rsidR="00A95C60">
        <w:rPr>
          <w:rFonts w:ascii="Times New Roman" w:hAnsi="Times New Roman" w:cs="Times New Roman"/>
          <w:bCs/>
          <w:sz w:val="28"/>
          <w:szCs w:val="28"/>
          <w:lang w:val="en-US"/>
        </w:rPr>
        <w:t>addRow</w:t>
      </w:r>
      <w:proofErr w:type="spellEnd"/>
      <w:r w:rsidR="00A95C60" w:rsidRPr="000C199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95C60">
        <w:rPr>
          <w:rFonts w:ascii="Times New Roman" w:hAnsi="Times New Roman" w:cs="Times New Roman"/>
          <w:bCs/>
          <w:sz w:val="28"/>
          <w:szCs w:val="28"/>
        </w:rPr>
        <w:t>с заданным условием</w:t>
      </w:r>
      <w:r w:rsidR="00A95C60" w:rsidRPr="00A95C60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95C60">
        <w:rPr>
          <w:rFonts w:ascii="Times New Roman" w:hAnsi="Times New Roman" w:cs="Times New Roman"/>
          <w:bCs/>
          <w:sz w:val="28"/>
          <w:szCs w:val="28"/>
        </w:rPr>
        <w:t>часть 2</w:t>
      </w:r>
    </w:p>
    <w:p w14:paraId="770591E9" w14:textId="77777777" w:rsidR="00A95C60" w:rsidRPr="00A95C60" w:rsidRDefault="00A95C60" w:rsidP="000C199B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85FD128" w14:textId="77777777" w:rsidR="00BF6EAD" w:rsidRDefault="00BF6EAD" w:rsidP="00BF6EAD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2)Удалять только добавленные через сценарий строки таблицы</w:t>
      </w:r>
    </w:p>
    <w:p w14:paraId="2DB09E6D" w14:textId="5187A173" w:rsidR="000C199B" w:rsidRDefault="00BF6EAD" w:rsidP="000C199B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F6EA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F2B5A59" wp14:editId="6D3601A3">
            <wp:extent cx="5506218" cy="648743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2B2D" w14:textId="5F788808" w:rsidR="00A95C60" w:rsidRPr="00A95C60" w:rsidRDefault="00A95C60" w:rsidP="00A95C60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11 – Демонстрация удаления ранее созданных строк через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eraseRow</w:t>
      </w:r>
      <w:proofErr w:type="spellEnd"/>
    </w:p>
    <w:p w14:paraId="5B4999A9" w14:textId="77777777" w:rsidR="00A95C60" w:rsidRPr="00BF6EAD" w:rsidRDefault="00A95C60" w:rsidP="000C199B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8908FDA" w14:textId="4CE5B321" w:rsidR="000C199B" w:rsidRDefault="000C199B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C199B">
        <w:rPr>
          <w:rFonts w:ascii="Times New Roman" w:hAnsi="Times New Roman" w:cs="Times New Roman"/>
          <w:bCs/>
          <w:sz w:val="28"/>
          <w:szCs w:val="28"/>
        </w:rPr>
        <w:t>3</w:t>
      </w:r>
      <w:r w:rsidRPr="000C199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)</w:t>
      </w:r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Сделать функцию с несколькими параметрами и показать ее применение</w:t>
      </w:r>
    </w:p>
    <w:p w14:paraId="2315DB39" w14:textId="58B1DACB" w:rsidR="000C199B" w:rsidRPr="000C199B" w:rsidRDefault="000C199B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выполнения этого задания была создана функция </w:t>
      </w:r>
      <w:proofErr w:type="spellStart"/>
      <w:proofErr w:type="gramStart"/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addHours</w:t>
      </w:r>
      <w:proofErr w:type="spellEnd"/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proofErr w:type="gramEnd"/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date</w:t>
      </w:r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h</w:t>
      </w:r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Изменяющая на заданное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количество часов время у часов</w:t>
      </w:r>
      <w:r w:rsidRPr="000C19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используется для изменения часового пояса.</w:t>
      </w:r>
    </w:p>
    <w:p w14:paraId="57DB9842" w14:textId="77777777" w:rsidR="00780D05" w:rsidRPr="00780D05" w:rsidRDefault="00780D05" w:rsidP="000C199B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CABC9C2" w14:textId="42F01DA2" w:rsidR="000C199B" w:rsidRDefault="00780D05" w:rsidP="00BF6EAD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0D0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0ADA7F8" wp14:editId="2B947575">
            <wp:extent cx="5940425" cy="30619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B748" w14:textId="2B158623" w:rsidR="00780D05" w:rsidRPr="00C05F82" w:rsidRDefault="00780D05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12 – Демонстрация работы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addHours</w:t>
      </w:r>
      <w:proofErr w:type="spellEnd"/>
    </w:p>
    <w:p w14:paraId="73C7A9C7" w14:textId="77777777" w:rsidR="00BF6EAD" w:rsidRPr="00780D05" w:rsidRDefault="00BF6EAD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6397A7D" w14:textId="59330871" w:rsidR="00780D05" w:rsidRPr="00780D05" w:rsidRDefault="00780D05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4)</w:t>
      </w:r>
      <w:r w:rsidRPr="00780D0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Использовать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addEventListener</w:t>
      </w:r>
      <w:proofErr w:type="spellEnd"/>
    </w:p>
    <w:p w14:paraId="15D7B5EA" w14:textId="3FB567FD" w:rsidR="00780D05" w:rsidRDefault="00780D05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add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EventListener</w:t>
      </w:r>
      <w:proofErr w:type="spellEnd"/>
      <w:r w:rsidRPr="00780D05">
        <w:rPr>
          <w:rFonts w:ascii="Times New Roman" w:hAnsi="Times New Roman" w:cs="Times New Roman"/>
          <w:bCs/>
          <w:sz w:val="28"/>
          <w:szCs w:val="28"/>
        </w:rPr>
        <w:t xml:space="preserve"> использует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добавления двух событий на один обработчик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onclick</w:t>
      </w:r>
      <w:r w:rsidRPr="00780D0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кнопки изменения цвета и размера текстового элемента часов, представленных в базовом задании. (</w:t>
      </w:r>
      <w:hyperlink w:anchor="рисунок7" w:history="1">
        <w:r w:rsidRPr="00780D05">
          <w:rPr>
            <w:rStyle w:val="ae"/>
            <w:rFonts w:ascii="Times New Roman" w:hAnsi="Times New Roman" w:cs="Times New Roman"/>
            <w:bCs/>
            <w:sz w:val="28"/>
            <w:szCs w:val="28"/>
          </w:rPr>
          <w:t>рисунок 7</w:t>
        </w:r>
      </w:hyperlink>
      <w:r w:rsidRPr="00780D05">
        <w:rPr>
          <w:rFonts w:ascii="Times New Roman" w:hAnsi="Times New Roman" w:cs="Times New Roman"/>
          <w:bCs/>
          <w:sz w:val="28"/>
          <w:szCs w:val="28"/>
        </w:rPr>
        <w:t xml:space="preserve">, </w:t>
      </w:r>
      <w:hyperlink w:anchor="рисунок8" w:history="1">
        <w:r w:rsidRPr="00780D05">
          <w:rPr>
            <w:rStyle w:val="ae"/>
            <w:rFonts w:ascii="Times New Roman" w:hAnsi="Times New Roman" w:cs="Times New Roman"/>
            <w:bCs/>
            <w:sz w:val="28"/>
            <w:szCs w:val="28"/>
          </w:rPr>
          <w:t>рисунок 8</w:t>
        </w:r>
      </w:hyperlink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37985996" w14:textId="4D0F083C" w:rsidR="00780D05" w:rsidRDefault="00780D05" w:rsidP="000C199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5) Добавить и удалить элемент списка</w:t>
      </w:r>
    </w:p>
    <w:p w14:paraId="54BBB96A" w14:textId="77B04D2F" w:rsidR="00780D05" w:rsidRDefault="00780D05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0D0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DACDA15" wp14:editId="3E39A128">
            <wp:extent cx="5940425" cy="144272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0EB1" w14:textId="2B6C2B83" w:rsidR="00780D05" w:rsidRDefault="00780D05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13 – Демонстрация работы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addElemList</w:t>
      </w:r>
      <w:proofErr w:type="spellEnd"/>
    </w:p>
    <w:p w14:paraId="6FCDFF14" w14:textId="77777777" w:rsidR="00BF6EAD" w:rsidRDefault="00BF6EAD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195220B" w14:textId="13004B7C" w:rsidR="00780D05" w:rsidRDefault="00780D05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80D05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0D5C7D7C" wp14:editId="0EF521A7">
            <wp:extent cx="5940425" cy="12693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B16" w14:textId="4991A590" w:rsidR="00780D05" w:rsidRPr="00780D05" w:rsidRDefault="00780D05" w:rsidP="00780D05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14 – Демонстрация работы функции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eraseElemList</w:t>
      </w:r>
      <w:proofErr w:type="spellEnd"/>
    </w:p>
    <w:p w14:paraId="7AD4AEA6" w14:textId="51876257" w:rsidR="0084178A" w:rsidRPr="00F36FA2" w:rsidRDefault="00CA64D5" w:rsidP="00B456B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F36FA2">
        <w:rPr>
          <w:rFonts w:ascii="Times New Roman" w:hAnsi="Times New Roman" w:cs="Times New Roman"/>
          <w:b/>
          <w:bCs/>
          <w:sz w:val="28"/>
          <w:szCs w:val="28"/>
        </w:rPr>
        <w:t xml:space="preserve"> кода</w:t>
      </w:r>
    </w:p>
    <w:p w14:paraId="71240665" w14:textId="4DEFD3D7" w:rsidR="00A63502" w:rsidRPr="000C199B" w:rsidRDefault="00A63502" w:rsidP="00B456B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0C19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</w:t>
      </w:r>
      <w:r w:rsidRPr="000C199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14DD03E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&lt;!DOCTYPE html&gt;</w:t>
      </w:r>
    </w:p>
    <w:p w14:paraId="7DEAF96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&lt;html lang="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ru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"&gt;</w:t>
      </w:r>
    </w:p>
    <w:p w14:paraId="3A6F9BE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&lt;head&gt;</w:t>
      </w:r>
    </w:p>
    <w:p w14:paraId="66BC7D2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&lt;meta</w:t>
      </w:r>
    </w:p>
    <w:p w14:paraId="681B112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charset="UTF-8"</w:t>
      </w:r>
    </w:p>
    <w:p w14:paraId="716DA48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name="viewport"</w:t>
      </w:r>
    </w:p>
    <w:p w14:paraId="164F064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content="width=device-width, initial-scale=1.0" /&gt;</w:t>
      </w:r>
    </w:p>
    <w:p w14:paraId="70B07CE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title</w:t>
      </w:r>
      <w:r w:rsidRPr="00A63502">
        <w:rPr>
          <w:rFonts w:ascii="Times New Roman" w:hAnsi="Times New Roman" w:cs="Times New Roman"/>
          <w:bCs/>
          <w:sz w:val="28"/>
          <w:szCs w:val="28"/>
        </w:rPr>
        <w:t>&gt;Главная страница&lt;/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title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DB3883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Подключение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--&gt;</w:t>
      </w:r>
    </w:p>
    <w:p w14:paraId="2B7DCD7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&lt;link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rel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="stylesheet"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/styles.css"&gt;</w:t>
      </w:r>
    </w:p>
    <w:p w14:paraId="143F66F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&lt;link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rel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="icon"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="images/icon.ico" type="image/x-icon"&gt;</w:t>
      </w:r>
    </w:p>
    <w:p w14:paraId="5F5E797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задаем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имя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страницы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--&gt;        </w:t>
      </w:r>
    </w:p>
    <w:p w14:paraId="46675CC5" w14:textId="1A309F54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&lt;script</w:t>
      </w:r>
      <w:r w:rsidR="00C05F82" w:rsidRPr="00C05F8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05F82" w:rsidRPr="00C05F8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type="text/</w:t>
      </w:r>
      <w:proofErr w:type="spellStart"/>
      <w:r w:rsidR="00C05F82" w:rsidRPr="00C05F8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proofErr w:type="spellEnd"/>
      <w:r w:rsidR="00C05F82" w:rsidRPr="00C05F8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"</w:t>
      </w:r>
      <w:r w:rsidRPr="00C05F8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05F8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src</w:t>
      </w:r>
      <w:proofErr w:type="spellEnd"/>
      <w:r w:rsidRPr="00C05F8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 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/events.js" &gt; &lt;/script&gt;</w:t>
      </w:r>
    </w:p>
    <w:p w14:paraId="065EB96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&lt;/head&gt;</w:t>
      </w:r>
    </w:p>
    <w:p w14:paraId="7AFC457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&lt;body onload="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addEvents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)"&gt;</w:t>
      </w:r>
    </w:p>
    <w:p w14:paraId="3B02C3C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&lt;nav&gt;</w:t>
      </w:r>
    </w:p>
    <w:p w14:paraId="741D440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навигация по сайту --&gt;</w:t>
      </w:r>
    </w:p>
    <w:p w14:paraId="21C82DE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ul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class</w:t>
      </w:r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ulNav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"&gt;</w:t>
      </w:r>
    </w:p>
    <w:p w14:paraId="179654A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&lt;li &gt;&lt;a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="index.html" class="active"&gt;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Главная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&lt;/a&gt;&lt;/li&gt;</w:t>
      </w:r>
    </w:p>
    <w:p w14:paraId="7D39908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li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second</w:t>
      </w:r>
      <w:r w:rsidRPr="00A63502">
        <w:rPr>
          <w:rFonts w:ascii="Times New Roman" w:hAnsi="Times New Roman" w:cs="Times New Roman"/>
          <w:bCs/>
          <w:sz w:val="28"/>
          <w:szCs w:val="28"/>
        </w:rPr>
        <w:t>.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A63502">
        <w:rPr>
          <w:rFonts w:ascii="Times New Roman" w:hAnsi="Times New Roman" w:cs="Times New Roman"/>
          <w:bCs/>
          <w:sz w:val="28"/>
          <w:szCs w:val="28"/>
        </w:rPr>
        <w:t>"&gt;Воспроизведение и аудиоредакторы&lt;/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>&gt;&lt;/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li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46AAEC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li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source</w:t>
      </w:r>
      <w:r w:rsidRPr="00A63502">
        <w:rPr>
          <w:rFonts w:ascii="Times New Roman" w:hAnsi="Times New Roman" w:cs="Times New Roman"/>
          <w:bCs/>
          <w:sz w:val="28"/>
          <w:szCs w:val="28"/>
        </w:rPr>
        <w:t>.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A63502">
        <w:rPr>
          <w:rFonts w:ascii="Times New Roman" w:hAnsi="Times New Roman" w:cs="Times New Roman"/>
          <w:bCs/>
          <w:sz w:val="28"/>
          <w:szCs w:val="28"/>
        </w:rPr>
        <w:t>"&gt;Использованные источники&lt;/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BBF445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ul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class</w:t>
      </w:r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dropdown</w:t>
      </w:r>
      <w:r w:rsidRPr="00A63502">
        <w:rPr>
          <w:rFonts w:ascii="Times New Roman" w:hAnsi="Times New Roman" w:cs="Times New Roman"/>
          <w:bCs/>
          <w:sz w:val="28"/>
          <w:szCs w:val="28"/>
        </w:rPr>
        <w:t>"&gt;</w:t>
      </w:r>
    </w:p>
    <w:p w14:paraId="63AD546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li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https</w:t>
      </w:r>
      <w:r w:rsidRPr="00A63502">
        <w:rPr>
          <w:rFonts w:ascii="Times New Roman" w:hAnsi="Times New Roman" w:cs="Times New Roman"/>
          <w:bCs/>
          <w:sz w:val="28"/>
          <w:szCs w:val="28"/>
        </w:rPr>
        <w:t>://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habr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.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com</w:t>
      </w:r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ru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companies</w:t>
      </w:r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leader</w:t>
      </w:r>
      <w:r w:rsidRPr="00A63502">
        <w:rPr>
          <w:rFonts w:ascii="Times New Roman" w:hAnsi="Times New Roman" w:cs="Times New Roman"/>
          <w:bCs/>
          <w:sz w:val="28"/>
          <w:szCs w:val="28"/>
        </w:rPr>
        <w:t>-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articles</w:t>
      </w:r>
      <w:r w:rsidRPr="00A63502">
        <w:rPr>
          <w:rFonts w:ascii="Times New Roman" w:hAnsi="Times New Roman" w:cs="Times New Roman"/>
          <w:bCs/>
          <w:sz w:val="28"/>
          <w:szCs w:val="28"/>
        </w:rPr>
        <w:t>/531672/"&gt;Принципы обработки студийного звука и легенды динамической компрессии&lt;/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>&gt;&lt;/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li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B8B15D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&lt;li&gt;&lt;a href="https://dic.academic.ru/dic.nsf/ruwiki/196715"&gt;Аудиоредакторы&lt;/a&gt;&lt;/li&gt;</w:t>
      </w:r>
    </w:p>
    <w:p w14:paraId="71D16B3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                &lt;li&gt;&lt;a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="https://htmlbook.ru/html"&gt;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Справочник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по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HTML&lt;/a&gt;&lt;/li&gt;</w:t>
      </w:r>
    </w:p>
    <w:p w14:paraId="0A0BDB5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&lt;/ul&gt;</w:t>
      </w:r>
    </w:p>
    <w:p w14:paraId="03EADD9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&lt;/li&gt;                </w:t>
      </w:r>
    </w:p>
    <w:p w14:paraId="6443D82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&lt;li&gt;&lt;a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="js1.html"&gt;лр3&lt;/a&gt;&lt;/li&gt;</w:t>
      </w:r>
    </w:p>
    <w:p w14:paraId="19C8120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&lt;li&gt;&lt;a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="#"&gt;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анкета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&lt;/a&gt;&lt;/li&gt;</w:t>
      </w:r>
    </w:p>
    <w:p w14:paraId="2B6889C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&lt;li&gt;&lt;a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="#"&gt;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таблица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из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БД&lt;/a&gt;&lt;/li&gt;</w:t>
      </w:r>
    </w:p>
    <w:p w14:paraId="647AA56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&lt;/ul&gt;        </w:t>
      </w:r>
    </w:p>
    <w:p w14:paraId="50295CC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&lt;/nav&gt;</w:t>
      </w:r>
    </w:p>
    <w:p w14:paraId="5DD8324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/&gt;</w:t>
      </w:r>
    </w:p>
    <w:p w14:paraId="4A0CAEC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&lt;main&gt;  </w:t>
      </w:r>
    </w:p>
    <w:p w14:paraId="639A910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&lt;div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OnTop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"&gt;&lt;a id="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hrefTop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onclick="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hideBtnOnTop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Вернуться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наверх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&lt;/a&gt;&lt;/div&gt;</w:t>
      </w:r>
    </w:p>
    <w:p w14:paraId="3BBA162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</w:p>
    <w:p w14:paraId="6CF1A06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здесь начинается основной контент страницы --&gt;</w:t>
      </w:r>
    </w:p>
    <w:p w14:paraId="0CA26F8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article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E9D29D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в теге помещена вся статья на странице --&gt;</w:t>
      </w:r>
    </w:p>
    <w:p w14:paraId="7E5B05D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2&gt;Принципы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обработки и воспроизведения звука&lt;/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A63502">
        <w:rPr>
          <w:rFonts w:ascii="Times New Roman" w:hAnsi="Times New Roman" w:cs="Times New Roman"/>
          <w:bCs/>
          <w:sz w:val="28"/>
          <w:szCs w:val="28"/>
        </w:rPr>
        <w:t>2&gt;</w:t>
      </w:r>
    </w:p>
    <w:p w14:paraId="04FC79D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section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4DB6B3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section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помещены главы--&gt;</w:t>
      </w:r>
    </w:p>
    <w:p w14:paraId="50AC568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3&gt;Что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мы знаем о звуке&lt;/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A63502">
        <w:rPr>
          <w:rFonts w:ascii="Times New Roman" w:hAnsi="Times New Roman" w:cs="Times New Roman"/>
          <w:bCs/>
          <w:sz w:val="28"/>
          <w:szCs w:val="28"/>
        </w:rPr>
        <w:t>3&gt;</w:t>
      </w:r>
    </w:p>
    <w:p w14:paraId="7E811C9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&lt;audio controls&gt;</w:t>
      </w:r>
    </w:p>
    <w:p w14:paraId="3A329DA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&lt;source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="audio/audio.mp3" type="audio/mpeg" /&gt;</w:t>
      </w:r>
    </w:p>
    <w:p w14:paraId="42D5FC2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&lt;source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="audio/audio.ogg" type="audio/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ogg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/&gt;</w:t>
      </w:r>
    </w:p>
    <w:p w14:paraId="26368B9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596785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Ваш браузер не поддерживает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5 аудио.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Вот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взамен</w:t>
      </w:r>
      <w:proofErr w:type="spellEnd"/>
    </w:p>
    <w:p w14:paraId="4892D8C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="audio/audio.mp3"&gt;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ссылка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на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аудио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&lt;/a&gt;</w:t>
      </w:r>
    </w:p>
    <w:p w14:paraId="44930ED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&lt;/p&gt;</w:t>
      </w:r>
    </w:p>
    <w:p w14:paraId="58ADA2C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&lt;/audio&gt;</w:t>
      </w:r>
    </w:p>
    <w:p w14:paraId="18498CA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dl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8A486A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список определений, по мимо этого используются теги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- для выделения терминов  --&gt;</w:t>
      </w:r>
    </w:p>
    <w:p w14:paraId="3ACF8FA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&lt;dt&gt;</w:t>
      </w:r>
    </w:p>
    <w:p w14:paraId="47C7270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&lt;strong&gt;&lt;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Звук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&gt;&lt;/strong&gt;</w:t>
      </w:r>
    </w:p>
    <w:p w14:paraId="3E3203B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dt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FC4CC0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dd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BD43F3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- это колеблющаяся продольная волна, состоящая из</w:t>
      </w:r>
    </w:p>
    <w:p w14:paraId="788A524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уплотнений и разряжений воздуха.</w:t>
      </w:r>
    </w:p>
    <w:p w14:paraId="6D82A50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dd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8023C3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&lt;dt&gt;</w:t>
      </w:r>
    </w:p>
    <w:p w14:paraId="18CDAE4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&lt;strong&gt;&lt;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Амплитуда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&gt;&lt;/strong&gt;</w:t>
      </w:r>
    </w:p>
    <w:p w14:paraId="25A3A38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dt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1C51B5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dd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1B6429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- это максимальное смещение от положения равновесия.</w:t>
      </w:r>
    </w:p>
    <w:p w14:paraId="5824F22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&lt;/dd&gt;</w:t>
      </w:r>
    </w:p>
    <w:p w14:paraId="1C6B43A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&lt;dt&gt;</w:t>
      </w:r>
    </w:p>
    <w:p w14:paraId="5A0E091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&lt;strong&gt;&lt;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Частота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колебаний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dfn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&gt;&lt;/strong&gt;</w:t>
      </w:r>
    </w:p>
    <w:p w14:paraId="677FD1D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dt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DA2AD3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dd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4DC6EC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характеристика определяющая высоту</w:t>
      </w:r>
    </w:p>
    <w:p w14:paraId="2792809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воспринимаемого звука. Высота звука измеряется в</w:t>
      </w:r>
    </w:p>
    <w:p w14:paraId="3A5AFDF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герцах (Гц,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Hz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) или килогерцах (кГц,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kHz</w:t>
      </w:r>
      <w:r w:rsidRPr="00A63502">
        <w:rPr>
          <w:rFonts w:ascii="Times New Roman" w:hAnsi="Times New Roman" w:cs="Times New Roman"/>
          <w:bCs/>
          <w:sz w:val="28"/>
          <w:szCs w:val="28"/>
        </w:rPr>
        <w:t>).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mark</w:t>
      </w:r>
      <w:r w:rsidRPr="00A63502">
        <w:rPr>
          <w:rFonts w:ascii="Times New Roman" w:hAnsi="Times New Roman" w:cs="Times New Roman"/>
          <w:bCs/>
          <w:sz w:val="28"/>
          <w:szCs w:val="28"/>
        </w:rPr>
        <w:t>&gt;1 Гц =</w:t>
      </w:r>
    </w:p>
    <w:p w14:paraId="4FCDA48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1(с)−1&lt;/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mark</w:t>
      </w:r>
      <w:r w:rsidRPr="00A63502">
        <w:rPr>
          <w:rFonts w:ascii="Times New Roman" w:hAnsi="Times New Roman" w:cs="Times New Roman"/>
          <w:bCs/>
          <w:sz w:val="28"/>
          <w:szCs w:val="28"/>
        </w:rPr>
        <w:t>&gt;. То есть колебание в 1 Гц соответствует волне</w:t>
      </w:r>
    </w:p>
    <w:p w14:paraId="1F2E9B6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с периодом в 1 секунду.</w:t>
      </w:r>
    </w:p>
    <w:p w14:paraId="5A0D752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dd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153F06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&lt;/dl&gt;</w:t>
      </w:r>
    </w:p>
    <w:p w14:paraId="1C3A385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&lt;div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FormConteiner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"&gt;</w:t>
      </w:r>
    </w:p>
    <w:p w14:paraId="00915AA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&lt;div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addRowForm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"&gt;</w:t>
      </w:r>
    </w:p>
    <w:p w14:paraId="634F466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&lt;div &gt;</w:t>
      </w:r>
    </w:p>
    <w:p w14:paraId="734BDA4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&lt;label for="Term"&gt;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Термин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:&lt;/label&gt;&lt;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4002597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&lt;input</w:t>
      </w:r>
    </w:p>
    <w:p w14:paraId="3530267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type="text"</w:t>
      </w:r>
    </w:p>
    <w:p w14:paraId="134182F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name="Term"</w:t>
      </w:r>
    </w:p>
    <w:p w14:paraId="5349493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id="Term"/&gt;</w:t>
      </w:r>
    </w:p>
    <w:p w14:paraId="3D8AB1E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&lt;/div&gt;</w:t>
      </w:r>
    </w:p>
    <w:p w14:paraId="0CD6B1A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&lt;div &gt;</w:t>
      </w:r>
    </w:p>
    <w:p w14:paraId="2368F30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&lt;label for="Definition"&gt;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Определение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:&lt;/label&gt;&lt;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0C4064A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&lt;input</w:t>
      </w:r>
    </w:p>
    <w:p w14:paraId="1D633AD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type="text"</w:t>
      </w:r>
    </w:p>
    <w:p w14:paraId="02D4CC2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name="Definition"</w:t>
      </w:r>
    </w:p>
    <w:p w14:paraId="38A7E42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id="Definition"/&gt;</w:t>
      </w:r>
    </w:p>
    <w:p w14:paraId="1BE8A80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&lt;/div&gt;                           </w:t>
      </w:r>
    </w:p>
    <w:p w14:paraId="4782E8B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&lt;div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buttonRow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"&gt;</w:t>
      </w:r>
    </w:p>
    <w:p w14:paraId="0425811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&lt;button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ButtonForm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onclick="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addElemList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)"&gt;</w:t>
      </w:r>
    </w:p>
    <w:p w14:paraId="2DD6A22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Добавить элемент в список</w:t>
      </w:r>
    </w:p>
    <w:p w14:paraId="1E16A41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5A26AA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&lt;button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ButtonForm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onclick="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eraseElemList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)"&gt;</w:t>
      </w:r>
    </w:p>
    <w:p w14:paraId="22E2C0D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Удалить элемент из списка</w:t>
      </w:r>
    </w:p>
    <w:p w14:paraId="700CE41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996A34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div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303276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div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B0C366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div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E8FAA9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88F496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Распространение звука происходит в упругих средах</w:t>
      </w:r>
    </w:p>
    <w:p w14:paraId="4BFFCE4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(воздух, вода, различные металлы) с конечной скоростью.</w:t>
      </w:r>
    </w:p>
    <w:p w14:paraId="2F988BA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Например, в воздухе при 20 °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она составляет 343 м/с и в</w:t>
      </w:r>
    </w:p>
    <w:p w14:paraId="0A3238B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        целом увеличивается вместе с ростом упругости среды.</w:t>
      </w:r>
    </w:p>
    <w:p w14:paraId="43B5D2E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168409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0782601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FADCCB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Психоакустика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 Важный момент:</w:t>
      </w:r>
    </w:p>
    <w:p w14:paraId="399276D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восприятие громкости, которую мы вроде бы так явно и</w:t>
      </w:r>
    </w:p>
    <w:p w14:paraId="42E52BE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объективно слышим, на самом деле зависит от частоты и</w:t>
      </w:r>
    </w:p>
    <w:p w14:paraId="6CD33AE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уровня звукового давления. Это изменение восприятия</w:t>
      </w:r>
    </w:p>
    <w:p w14:paraId="7E8789E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графически представлено на</w:t>
      </w:r>
    </w:p>
    <w:p w14:paraId="30C268F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кривой Флетчера — Мэнсона.</w:t>
      </w:r>
    </w:p>
    <w:p w14:paraId="2D41A3E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A3A668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используется тег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mark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для выделения части текста --&gt;</w:t>
      </w:r>
    </w:p>
    <w:p w14:paraId="3D7D3CE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&lt;picture</w:t>
      </w:r>
    </w:p>
    <w:p w14:paraId="0896A2F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&gt;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использование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тега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picture--&gt;</w:t>
      </w:r>
    </w:p>
    <w:p w14:paraId="15F7B6C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&lt;source</w:t>
      </w:r>
    </w:p>
    <w:p w14:paraId="5B2BB53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srcset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="images/curveFM.png"</w:t>
      </w:r>
    </w:p>
    <w:p w14:paraId="36D4501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media="(min-width: 300px)" /&gt;</w:t>
      </w:r>
    </w:p>
    <w:p w14:paraId="0A11F41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img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="images/curveFM.png" alt="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curveFM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 /&gt;</w:t>
      </w:r>
    </w:p>
    <w:p w14:paraId="6DCD55B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picture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95D4A8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B00239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</w:p>
    <w:p w14:paraId="1F61FA8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&gt;Эффективно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воспроизводимый (рабочий) диапазон</w:t>
      </w:r>
    </w:p>
    <w:p w14:paraId="0CD5AA8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частот (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Frequency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response</w:t>
      </w:r>
      <w:r w:rsidRPr="00A63502">
        <w:rPr>
          <w:rFonts w:ascii="Times New Roman" w:hAnsi="Times New Roman" w:cs="Times New Roman"/>
          <w:bCs/>
          <w:sz w:val="28"/>
          <w:szCs w:val="28"/>
        </w:rPr>
        <w:t>)&lt;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</w:p>
    <w:p w14:paraId="7BFB8C1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&gt;</w:t>
      </w:r>
    </w:p>
    <w:p w14:paraId="7C3AAED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— диапазон, в пределах которого уровень звукового</w:t>
      </w:r>
    </w:p>
    <w:p w14:paraId="72524F6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давления, развиваемого акустической системой, не ниже</w:t>
      </w:r>
    </w:p>
    <w:p w14:paraId="5ABE53B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заданной величины по отношению к уровню, усредненному в</w:t>
      </w:r>
    </w:p>
    <w:p w14:paraId="529EF0E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определенной полосе частот.</w:t>
      </w:r>
    </w:p>
    <w:p w14:paraId="368C515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01A444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AB9924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График такой амплитудно-частотной характеристики</w:t>
      </w:r>
    </w:p>
    <w:p w14:paraId="4C2CD89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называется</w:t>
      </w:r>
    </w:p>
    <w:p w14:paraId="6F7E51A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abbr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title</w:t>
      </w:r>
      <w:r w:rsidRPr="00A63502">
        <w:rPr>
          <w:rFonts w:ascii="Times New Roman" w:hAnsi="Times New Roman" w:cs="Times New Roman"/>
          <w:bCs/>
          <w:sz w:val="28"/>
          <w:szCs w:val="28"/>
        </w:rPr>
        <w:t>="Амплитудно-частотная характеристика"</w:t>
      </w:r>
    </w:p>
    <w:p w14:paraId="5C0E647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&gt;АЧХ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abbr</w:t>
      </w:r>
      <w:proofErr w:type="spellEnd"/>
    </w:p>
    <w:p w14:paraId="2F31982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&gt;. Любая воспроизводящая или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</w:rPr>
        <w:t>звукоснимающая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аудиосистема</w:t>
      </w:r>
    </w:p>
    <w:p w14:paraId="1CA7D9D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имеет свою уникальную АЧХ. Производители лучших</w:t>
      </w:r>
    </w:p>
    <w:p w14:paraId="6E5D626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мониторов для выявления мельчайших недостатков звука</w:t>
      </w:r>
    </w:p>
    <w:p w14:paraId="0F95CE7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борются за самую ровную линию АЧХ. Это позволяет</w:t>
      </w:r>
    </w:p>
    <w:p w14:paraId="011E36D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получить максимально достоверный звук, а не приятный,</w:t>
      </w:r>
    </w:p>
    <w:p w14:paraId="7F2ADC3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как может показаться неопытным слушателям.</w:t>
      </w:r>
    </w:p>
    <w:p w14:paraId="2A4F7C2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65ADCE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пользование тега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abbr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для аббревиатуры--&gt;</w:t>
      </w:r>
    </w:p>
    <w:p w14:paraId="26D86F1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img</w:t>
      </w:r>
      <w:proofErr w:type="spellEnd"/>
    </w:p>
    <w:p w14:paraId="582BA16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="images/ACHX.png"</w:t>
      </w:r>
    </w:p>
    <w:p w14:paraId="1CDB952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alt</w:t>
      </w:r>
      <w:r w:rsidRPr="00A63502">
        <w:rPr>
          <w:rFonts w:ascii="Times New Roman" w:hAnsi="Times New Roman" w:cs="Times New Roman"/>
          <w:bCs/>
          <w:sz w:val="28"/>
          <w:szCs w:val="28"/>
        </w:rPr>
        <w:t>="Сравнение колонок рисунок" /&gt;&lt;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EF6D85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img</w:t>
      </w:r>
      <w:proofErr w:type="spellEnd"/>
    </w:p>
    <w:p w14:paraId="4ED7024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="images/ACHX2.png"</w:t>
      </w:r>
    </w:p>
    <w:p w14:paraId="2980761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alt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="АЧХ на слышимом диапазоне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Focal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SM</w:t>
      </w:r>
      <w:r w:rsidRPr="00A63502">
        <w:rPr>
          <w:rFonts w:ascii="Times New Roman" w:hAnsi="Times New Roman" w:cs="Times New Roman"/>
          <w:bCs/>
          <w:sz w:val="28"/>
          <w:szCs w:val="28"/>
        </w:rPr>
        <w:t>9" /&gt;</w:t>
      </w:r>
    </w:p>
    <w:p w14:paraId="403EADE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3FA1C86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C915F8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А это график полной АЧХ на слышимом диапазоне весьма</w:t>
      </w:r>
    </w:p>
    <w:p w14:paraId="300A5E3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популярных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Focal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SM</w:t>
      </w:r>
      <w:r w:rsidRPr="00A63502">
        <w:rPr>
          <w:rFonts w:ascii="Times New Roman" w:hAnsi="Times New Roman" w:cs="Times New Roman"/>
          <w:bCs/>
          <w:sz w:val="28"/>
          <w:szCs w:val="28"/>
        </w:rPr>
        <w:t>9. На нем хорошо видны провалы в</w:t>
      </w:r>
    </w:p>
    <w:p w14:paraId="18CC2E5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области 110 Гц. Обычно в этом месте собирается басовая</w:t>
      </w:r>
    </w:p>
    <w:p w14:paraId="6C1B278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грязь</w:t>
      </w:r>
    </w:p>
    <w:p w14:paraId="68C786E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98E723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&gt;Идем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дальше.&lt;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8C10B0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0D05A2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&gt;Тембром&lt;/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 называют окраску звука. Дело в</w:t>
      </w:r>
    </w:p>
    <w:p w14:paraId="741FE2A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том, что любое звуковое колебание состоит из набора, а</w:t>
      </w:r>
    </w:p>
    <w:p w14:paraId="064657D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если еще точнее — спектра отдельных колебаний. Обычно мы</w:t>
      </w:r>
    </w:p>
    <w:p w14:paraId="53A497A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делим спектр колебаний на основной тон, определяющий</w:t>
      </w:r>
    </w:p>
    <w:p w14:paraId="6C5B365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ноту, которую мы играем, а также обертона и</w:t>
      </w:r>
    </w:p>
    <w:p w14:paraId="023F87F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дополнительные колебания. Тембр зависит от того, какие</w:t>
      </w:r>
    </w:p>
    <w:p w14:paraId="5A4EB2D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звуковые колебания воспроизводятся кроме основного тона.</w:t>
      </w:r>
    </w:p>
    <w:p w14:paraId="182ED15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Именно воспроизведение дополнительных колебаний</w:t>
      </w:r>
    </w:p>
    <w:p w14:paraId="5722108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характеризует нюансы звучания голоса или инструмента.</w:t>
      </w:r>
    </w:p>
    <w:p w14:paraId="50E0288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&lt;/p&gt;</w:t>
      </w:r>
    </w:p>
    <w:p w14:paraId="427F08E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img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="images/tembr1.png" alt="тембр1" /&gt;</w:t>
      </w:r>
    </w:p>
    <w:p w14:paraId="1E853B3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83CA64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Так выглядит тембр великолепного баса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Warwick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$$</w:t>
      </w:r>
    </w:p>
    <w:p w14:paraId="49C31B8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corvette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NT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, пропущенный через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Ampeg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SVT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-3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Pro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 снятый</w:t>
      </w:r>
    </w:p>
    <w:p w14:paraId="5D04C78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на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Shure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57. Тембр сочетает в себе АЧХ всех этих</w:t>
      </w:r>
    </w:p>
    <w:p w14:paraId="1B66DDE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инструментов и, конечно же, пульта</w:t>
      </w:r>
    </w:p>
    <w:p w14:paraId="545AF32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02F070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img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src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="images/tembr2.png" alt="тембр1" /&gt;</w:t>
      </w:r>
    </w:p>
    <w:p w14:paraId="672D1B3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879E2F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А это тембр тромбона, записанный через классический</w:t>
      </w:r>
    </w:p>
    <w:p w14:paraId="07063E8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Shure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57. Тут немалое значение также играет комната, в</w:t>
      </w:r>
    </w:p>
    <w:p w14:paraId="159AB95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которой вели запись. Самые важные всплески — обертона,</w:t>
      </w:r>
    </w:p>
    <w:p w14:paraId="6BC4D35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которые умножают основную частоту на число, кратное 2.</w:t>
      </w:r>
    </w:p>
    <w:p w14:paraId="78ED565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Они задают музыкальный тон.</w:t>
      </w:r>
    </w:p>
    <w:p w14:paraId="4415893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93CEAF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section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10E576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section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E3CC0B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3&gt;Обработка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звукового сигнала&lt;/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A63502">
        <w:rPr>
          <w:rFonts w:ascii="Times New Roman" w:hAnsi="Times New Roman" w:cs="Times New Roman"/>
          <w:bCs/>
          <w:sz w:val="28"/>
          <w:szCs w:val="28"/>
        </w:rPr>
        <w:t>3&gt;</w:t>
      </w:r>
    </w:p>
    <w:p w14:paraId="1BB94D2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ED2748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&gt;Амплитудные преобразования (динамическая обработка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).&lt;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ACD319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Их можно выполнить двумя методами: умножая амплитуду</w:t>
      </w:r>
    </w:p>
    <w:p w14:paraId="0CF3C46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сигнала на некоторое постоянное число, в результате чего</w:t>
      </w:r>
    </w:p>
    <w:p w14:paraId="7EC1BC0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на всей его протяженности получится одинаковое изменение</w:t>
      </w:r>
    </w:p>
    <w:p w14:paraId="6956CC2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интенсивности сигнала, либо изменяя амплитуду сигнала по</w:t>
      </w:r>
    </w:p>
    <w:p w14:paraId="41E3DBC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какому-то закону, то есть умножая ее на модулирующую</w:t>
      </w:r>
    </w:p>
    <w:p w14:paraId="5D7222D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функцию. Последний процесс называется амплитудной</w:t>
      </w:r>
    </w:p>
    <w:p w14:paraId="7EAEDCD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модуляцией.</w:t>
      </w:r>
    </w:p>
    <w:p w14:paraId="155AAB9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275ECB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107040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532F27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</w:p>
    <w:p w14:paraId="1E8D6CB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&gt;Частотные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(спектральные) преобразования, или</w:t>
      </w:r>
    </w:p>
    <w:p w14:paraId="32918BD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частотная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обработка.&lt;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</w:p>
    <w:p w14:paraId="14AF8B2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&gt;</w:t>
      </w:r>
    </w:p>
    <w:p w14:paraId="2D7955C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Сигнал представляет из себя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&gt;ряд Фурье&lt;/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&gt;, то есть</w:t>
      </w:r>
    </w:p>
    <w:p w14:paraId="22DC25C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состоит из простейших синусоидальных колебаний разных</w:t>
      </w:r>
    </w:p>
    <w:p w14:paraId="72A3355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частот и амплитуд. Затем идет обработка его частотных</w:t>
      </w:r>
    </w:p>
    <w:p w14:paraId="7A430F5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        составляющих (например, фильтрация) и обратная свертка.</w:t>
      </w:r>
    </w:p>
    <w:p w14:paraId="79B085C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В отличие от динамической обработки, этот процесс</w:t>
      </w:r>
    </w:p>
    <w:p w14:paraId="0409D36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значительно более сложный в исполнении, так как</w:t>
      </w:r>
    </w:p>
    <w:p w14:paraId="0800E13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разложение звука на простейшие синусоидальные колебания</w:t>
      </w:r>
    </w:p>
    <w:p w14:paraId="24CD45B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— очень трудоемкая задача.</w:t>
      </w:r>
    </w:p>
    <w:p w14:paraId="71F92B1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EF608F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используется тег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em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для выделения части текста курсивом --&gt;</w:t>
      </w:r>
    </w:p>
    <w:p w14:paraId="3FC3954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4D425D4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601EF4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&gt;Фазовые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преобразования.&lt;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 Являют собой</w:t>
      </w:r>
    </w:p>
    <w:p w14:paraId="1346036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постоянный сдвиг фазы сигнала либо наложение некоторой</w:t>
      </w:r>
    </w:p>
    <w:p w14:paraId="7FFDB3F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</w:rPr>
        <w:t>фазомодулирующей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функции. Такие преобразования, например</w:t>
      </w:r>
    </w:p>
    <w:p w14:paraId="42ED653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стереосигнала, позволяют реализовать эффект вращения или</w:t>
      </w:r>
    </w:p>
    <w:p w14:paraId="284FE2A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«объемности» звука. Любопытно, что при сведении фазовые</w:t>
      </w:r>
    </w:p>
    <w:p w14:paraId="1BB67F41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преобразования играют весьма большую роль: если наложить</w:t>
      </w:r>
    </w:p>
    <w:p w14:paraId="433C93A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пики двух одинаковых сигналов, отраженных на 180°, то</w:t>
      </w:r>
    </w:p>
    <w:p w14:paraId="05F8C8C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сигнал полностью исчезнет. Почти то же самое произойдет,</w:t>
      </w:r>
    </w:p>
    <w:p w14:paraId="343C529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если наложить две волны с неполным смещением фазы, с</w:t>
      </w:r>
    </w:p>
    <w:p w14:paraId="093936D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одним отличием: в этом случае сигнал сохранится, но его</w:t>
      </w:r>
    </w:p>
    <w:p w14:paraId="72F96A4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звучание значительно оскудеет.</w:t>
      </w:r>
    </w:p>
    <w:p w14:paraId="656E60D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686AD9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07BD5EC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6E8EC1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</w:p>
    <w:p w14:paraId="30B6810E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</w:rPr>
        <w:t>Временны́е</w:t>
      </w:r>
      <w:proofErr w:type="spellEnd"/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преобразования (реверберация и</w:t>
      </w:r>
    </w:p>
    <w:p w14:paraId="6481C73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</w:rPr>
        <w:t>дилэй</w:t>
      </w:r>
      <w:proofErr w:type="spellEnd"/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).&lt;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</w:p>
    <w:p w14:paraId="61C517C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&gt;</w:t>
      </w:r>
    </w:p>
    <w:p w14:paraId="612DCBA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Их производят наложением на сигнал одной или нескольких</w:t>
      </w:r>
    </w:p>
    <w:p w14:paraId="34EA1BB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его копий, сдвинутых во времени. Таким образом</w:t>
      </w:r>
    </w:p>
    <w:p w14:paraId="1435D36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появляются эффекты эха или хора. Временные</w:t>
      </w:r>
    </w:p>
    <w:p w14:paraId="6FFB2E44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преобразования влияют на пространственные характеристики</w:t>
      </w:r>
    </w:p>
    <w:p w14:paraId="122AD47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звука, именно с их помощью вы можете почувствовать себя</w:t>
      </w:r>
    </w:p>
    <w:p w14:paraId="102603D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на олимпийском стадионе, сидя в маленькой каморке.</w:t>
      </w:r>
    </w:p>
    <w:p w14:paraId="1D6E3FC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992562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DFF858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EB2A62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&gt;Формантные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преобразования.&lt;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 Выполняют</w:t>
      </w:r>
    </w:p>
    <w:p w14:paraId="269DB1E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над формантами — усиленными участками спектра звука.</w:t>
      </w:r>
    </w:p>
    <w:p w14:paraId="0ABE2B7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Применительно к звуку, сформированному речевым аппаратом</w:t>
      </w:r>
    </w:p>
    <w:p w14:paraId="3C95E0C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человека, изменяя параметры формант, фактически можно</w:t>
      </w:r>
    </w:p>
    <w:p w14:paraId="5CDBF6E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изменять восприятие тембра и высоты голоса.</w:t>
      </w:r>
    </w:p>
    <w:p w14:paraId="7D9BA48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703BA1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4507DA1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947030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&gt;Динамическая обработка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звука.&lt;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strong</w:t>
      </w:r>
      <w:r w:rsidRPr="00A63502">
        <w:rPr>
          <w:rFonts w:ascii="Times New Roman" w:hAnsi="Times New Roman" w:cs="Times New Roman"/>
          <w:bCs/>
          <w:sz w:val="28"/>
          <w:szCs w:val="28"/>
        </w:rPr>
        <w:t>&gt; Под</w:t>
      </w:r>
    </w:p>
    <w:p w14:paraId="144C908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динамической обработкой звука понимают как простое</w:t>
      </w:r>
    </w:p>
    <w:p w14:paraId="5851EC47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увеличение громкости композиции, так и сужение и</w:t>
      </w:r>
    </w:p>
    <w:p w14:paraId="59E23A1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расширение динамического диапазона, при котором одни</w:t>
      </w:r>
    </w:p>
    <w:p w14:paraId="56DB0CB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звуки понижают свою громкость, а другие, наоборот,</w:t>
      </w:r>
    </w:p>
    <w:p w14:paraId="2C84E26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    становятся более громкими.</w:t>
      </w:r>
    </w:p>
    <w:p w14:paraId="00EECCF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43A962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section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69FD96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&lt;/article&gt;</w:t>
      </w:r>
    </w:p>
    <w:p w14:paraId="2D64D57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&lt;section class="Clock"&gt;</w:t>
      </w:r>
    </w:p>
    <w:p w14:paraId="105DBF7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&lt;h2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Clock_header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Часы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&lt;/h2&gt;</w:t>
      </w:r>
    </w:p>
    <w:p w14:paraId="77865F5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&lt;time class="Time"&gt;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ЧЧ:ММ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:СС&lt;/time&gt;</w:t>
      </w:r>
    </w:p>
    <w:p w14:paraId="790562A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3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ZoneHeader</w:t>
      </w:r>
      <w:proofErr w:type="spellEnd"/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"&gt;Время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по часовому поясу&lt;/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A63502">
        <w:rPr>
          <w:rFonts w:ascii="Times New Roman" w:hAnsi="Times New Roman" w:cs="Times New Roman"/>
          <w:bCs/>
          <w:sz w:val="28"/>
          <w:szCs w:val="28"/>
        </w:rPr>
        <w:t>3&gt;</w:t>
      </w:r>
    </w:p>
    <w:p w14:paraId="5EA681D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&lt;div class="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TimeZone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"&gt;                    </w:t>
      </w:r>
    </w:p>
    <w:p w14:paraId="34D0524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&lt;button onclick="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(0)"&gt;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Нью-Йорк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&lt;/button&gt;&lt;button onclick="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(1)"&gt;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Москва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&lt;/button&gt;&lt;button onclick="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showTime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(2)"&gt;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Пекин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&lt;/button&gt;</w:t>
      </w:r>
    </w:p>
    <w:p w14:paraId="36F2201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div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&gt;              </w:t>
      </w:r>
    </w:p>
    <w:p w14:paraId="01C64DE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section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FA7633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class</w:t>
      </w:r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btnEvent</w:t>
      </w:r>
      <w:proofErr w:type="spellEnd"/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"&gt;задать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случайный цвет и размер текста&lt;/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button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3954B8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>/&gt;</w:t>
      </w:r>
    </w:p>
    <w:p w14:paraId="518087F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main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AEDC2FC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</w:t>
      </w:r>
    </w:p>
    <w:p w14:paraId="1E5E21B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footer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C40B0C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подвал страницы --&gt;</w:t>
      </w:r>
    </w:p>
    <w:p w14:paraId="78CB1583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2&gt;Контакты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A63502">
        <w:rPr>
          <w:rFonts w:ascii="Times New Roman" w:hAnsi="Times New Roman" w:cs="Times New Roman"/>
          <w:bCs/>
          <w:sz w:val="28"/>
          <w:szCs w:val="28"/>
        </w:rPr>
        <w:t>2&gt;</w:t>
      </w:r>
    </w:p>
    <w:p w14:paraId="22054485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&gt;С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&lt;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onclick</w:t>
      </w:r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showAuthor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()"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A63502">
        <w:rPr>
          <w:rFonts w:ascii="Times New Roman" w:hAnsi="Times New Roman" w:cs="Times New Roman"/>
          <w:bCs/>
          <w:sz w:val="28"/>
          <w:szCs w:val="28"/>
        </w:rPr>
        <w:t>="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author</w:t>
      </w:r>
      <w:r w:rsidRPr="00A63502">
        <w:rPr>
          <w:rFonts w:ascii="Times New Roman" w:hAnsi="Times New Roman" w:cs="Times New Roman"/>
          <w:bCs/>
          <w:sz w:val="28"/>
          <w:szCs w:val="28"/>
        </w:rPr>
        <w:t>"&gt;автором&lt;/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A63502">
        <w:rPr>
          <w:rFonts w:ascii="Times New Roman" w:hAnsi="Times New Roman" w:cs="Times New Roman"/>
          <w:bCs/>
          <w:sz w:val="28"/>
          <w:szCs w:val="28"/>
        </w:rPr>
        <w:t>&gt; сайта можно связаться:&lt;/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F225498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address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314207D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пользование тега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address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--&gt;</w:t>
      </w:r>
    </w:p>
    <w:p w14:paraId="562F2A0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По эл. почте:</w:t>
      </w:r>
    </w:p>
    <w:p w14:paraId="6A6B7D52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="mailto:vladimir@mail.ru"&gt;vladimir@mail.ru&lt;/a&gt;&lt;br /&gt;</w:t>
      </w:r>
    </w:p>
    <w:p w14:paraId="38B39086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По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телефону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&lt;a </w:t>
      </w:r>
      <w:proofErr w:type="spell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href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="</w:t>
      </w:r>
      <w:proofErr w:type="spellStart"/>
      <w:proofErr w:type="gramStart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tel</w:t>
      </w:r>
      <w:proofErr w:type="spell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:+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78005553535"&gt;+7(800)555-35-35&lt;/a&gt;</w:t>
      </w:r>
    </w:p>
    <w:p w14:paraId="5BBC476F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&lt;/address&gt;</w:t>
      </w:r>
    </w:p>
    <w:p w14:paraId="610D5699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7C00D4A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Данный сайт создан</w:t>
      </w:r>
    </w:p>
    <w:p w14:paraId="7DCAA453" w14:textId="77777777" w:rsidR="00A63502" w:rsidRPr="00C05F8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>&lt;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time</w:t>
      </w: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datetime</w:t>
      </w: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="2023-09-23"&gt;23 </w:t>
      </w:r>
      <w:r w:rsidRPr="00A63502">
        <w:rPr>
          <w:rFonts w:ascii="Times New Roman" w:hAnsi="Times New Roman" w:cs="Times New Roman"/>
          <w:bCs/>
          <w:sz w:val="28"/>
          <w:szCs w:val="28"/>
        </w:rPr>
        <w:t>сентября</w:t>
      </w: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2023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года</w:t>
      </w: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>.&lt;</w:t>
      </w:r>
      <w:proofErr w:type="gramEnd"/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>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time</w:t>
      </w: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620EF930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C05F8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r w:rsidRPr="00A63502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Pr="00A63502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37A9C26" w14:textId="1B3CBC8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A63502">
        <w:rPr>
          <w:rFonts w:ascii="Times New Roman" w:hAnsi="Times New Roman" w:cs="Times New Roman"/>
          <w:bCs/>
          <w:sz w:val="28"/>
          <w:szCs w:val="28"/>
        </w:rPr>
        <w:t>&lt;!--</w:t>
      </w:r>
      <w:proofErr w:type="gramEnd"/>
      <w:r w:rsidRPr="00A63502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="00BF6EAD">
        <w:rPr>
          <w:rFonts w:ascii="Times New Roman" w:hAnsi="Times New Roman" w:cs="Times New Roman"/>
          <w:bCs/>
          <w:sz w:val="28"/>
          <w:szCs w:val="28"/>
        </w:rPr>
        <w:t>поль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зование тега 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time</w:t>
      </w: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--&gt;</w:t>
      </w:r>
    </w:p>
    <w:p w14:paraId="41C5455B" w14:textId="77777777" w:rsidR="00A63502" w:rsidRPr="00A63502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</w:p>
    <w:p w14:paraId="48028F19" w14:textId="77777777" w:rsidR="00A63502" w:rsidRPr="00BF6EAD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A63502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BF6EAD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footer</w:t>
      </w:r>
      <w:r w:rsidRPr="00BF6EAD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5388029" w14:textId="77777777" w:rsidR="00A63502" w:rsidRPr="00BF6EAD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F6EAD">
        <w:rPr>
          <w:rFonts w:ascii="Times New Roman" w:hAnsi="Times New Roman" w:cs="Times New Roman"/>
          <w:bCs/>
          <w:sz w:val="28"/>
          <w:szCs w:val="28"/>
        </w:rPr>
        <w:t xml:space="preserve">    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body</w:t>
      </w:r>
      <w:r w:rsidRPr="00BF6EAD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49ECC6E" w14:textId="039962B7" w:rsidR="00A63502" w:rsidRPr="00BF6EAD" w:rsidRDefault="00A63502" w:rsidP="00A63502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BF6EAD">
        <w:rPr>
          <w:rFonts w:ascii="Times New Roman" w:hAnsi="Times New Roman" w:cs="Times New Roman"/>
          <w:bCs/>
          <w:sz w:val="28"/>
          <w:szCs w:val="28"/>
        </w:rPr>
        <w:t>&lt;/</w:t>
      </w:r>
      <w:r w:rsidRPr="00A63502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BF6EAD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E283045" w14:textId="1B2DE3D3" w:rsidR="00CA64D5" w:rsidRPr="00BF6EAD" w:rsidRDefault="00CA64D5" w:rsidP="00BF6EAD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="00BF6EAD">
        <w:rPr>
          <w:rFonts w:ascii="Times New Roman" w:hAnsi="Times New Roman" w:cs="Times New Roman"/>
          <w:bCs/>
          <w:sz w:val="28"/>
          <w:szCs w:val="28"/>
        </w:rPr>
        <w:t xml:space="preserve"> в ходе выполнения лабораторной работы, были получены навыки по написанию функций на </w:t>
      </w:r>
      <w:r w:rsidR="00BF6EAD" w:rsidRPr="00BF6EAD">
        <w:rPr>
          <w:rFonts w:ascii="Times New Roman" w:hAnsi="Times New Roman" w:cs="Times New Roman"/>
          <w:bCs/>
          <w:sz w:val="28"/>
          <w:szCs w:val="28"/>
        </w:rPr>
        <w:t>языке</w:t>
      </w:r>
      <w:r w:rsidR="00BF6EA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BF6EAD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proofErr w:type="spellEnd"/>
      <w:r w:rsidR="00BF6EAD" w:rsidRPr="00BF6E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F6EAD">
        <w:rPr>
          <w:rFonts w:ascii="Times New Roman" w:hAnsi="Times New Roman" w:cs="Times New Roman"/>
          <w:bCs/>
          <w:sz w:val="28"/>
          <w:szCs w:val="28"/>
        </w:rPr>
        <w:t xml:space="preserve">а </w:t>
      </w:r>
      <w:proofErr w:type="gramStart"/>
      <w:r w:rsidR="00BF6EAD">
        <w:rPr>
          <w:rFonts w:ascii="Times New Roman" w:hAnsi="Times New Roman" w:cs="Times New Roman"/>
          <w:bCs/>
          <w:sz w:val="28"/>
          <w:szCs w:val="28"/>
        </w:rPr>
        <w:t>так же</w:t>
      </w:r>
      <w:proofErr w:type="gramEnd"/>
      <w:r w:rsidR="00BF6EAD">
        <w:rPr>
          <w:rFonts w:ascii="Times New Roman" w:hAnsi="Times New Roman" w:cs="Times New Roman"/>
          <w:bCs/>
          <w:sz w:val="28"/>
          <w:szCs w:val="28"/>
        </w:rPr>
        <w:t xml:space="preserve"> привязывания их к обработчикам событий на веб-странице.</w:t>
      </w:r>
    </w:p>
    <w:sectPr w:rsidR="00CA64D5" w:rsidRPr="00BF6EAD" w:rsidSect="00440466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AAC6F" w14:textId="77777777" w:rsidR="000F2FC8" w:rsidRDefault="000F2FC8" w:rsidP="00440466">
      <w:pPr>
        <w:spacing w:after="0" w:line="240" w:lineRule="auto"/>
      </w:pPr>
      <w:r>
        <w:separator/>
      </w:r>
    </w:p>
  </w:endnote>
  <w:endnote w:type="continuationSeparator" w:id="0">
    <w:p w14:paraId="65EC6D19" w14:textId="77777777" w:rsidR="000F2FC8" w:rsidRDefault="000F2FC8" w:rsidP="004404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3715441"/>
      <w:docPartObj>
        <w:docPartGallery w:val="Page Numbers (Bottom of Page)"/>
        <w:docPartUnique/>
      </w:docPartObj>
    </w:sdtPr>
    <w:sdtEndPr/>
    <w:sdtContent>
      <w:p w14:paraId="110E6255" w14:textId="006A7AB2" w:rsidR="00D07194" w:rsidRDefault="00D0719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5C60">
          <w:rPr>
            <w:noProof/>
          </w:rPr>
          <w:t>18</w:t>
        </w:r>
        <w:r>
          <w:fldChar w:fldCharType="end"/>
        </w:r>
      </w:p>
    </w:sdtContent>
  </w:sdt>
  <w:p w14:paraId="3AB211A6" w14:textId="77777777" w:rsidR="00D07194" w:rsidRDefault="00D0719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BB9FD" w14:textId="77777777" w:rsidR="000F2FC8" w:rsidRDefault="000F2FC8" w:rsidP="00440466">
      <w:pPr>
        <w:spacing w:after="0" w:line="240" w:lineRule="auto"/>
      </w:pPr>
      <w:r>
        <w:separator/>
      </w:r>
    </w:p>
  </w:footnote>
  <w:footnote w:type="continuationSeparator" w:id="0">
    <w:p w14:paraId="55D0A1F9" w14:textId="77777777" w:rsidR="000F2FC8" w:rsidRDefault="000F2FC8" w:rsidP="004404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B3077"/>
    <w:multiLevelType w:val="hybridMultilevel"/>
    <w:tmpl w:val="0E90EE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6821C7A"/>
    <w:multiLevelType w:val="hybridMultilevel"/>
    <w:tmpl w:val="39467DC4"/>
    <w:lvl w:ilvl="0" w:tplc="041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1B287B3E"/>
    <w:multiLevelType w:val="hybridMultilevel"/>
    <w:tmpl w:val="62EA1A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AE2FFF"/>
    <w:multiLevelType w:val="hybridMultilevel"/>
    <w:tmpl w:val="E98C3F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BE46559"/>
    <w:multiLevelType w:val="hybridMultilevel"/>
    <w:tmpl w:val="B63251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3142502"/>
    <w:multiLevelType w:val="hybridMultilevel"/>
    <w:tmpl w:val="F74CE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E65"/>
    <w:rsid w:val="00015DD2"/>
    <w:rsid w:val="00055133"/>
    <w:rsid w:val="000633DA"/>
    <w:rsid w:val="0008726A"/>
    <w:rsid w:val="000C199B"/>
    <w:rsid w:val="000F2FC8"/>
    <w:rsid w:val="000F7989"/>
    <w:rsid w:val="001A6212"/>
    <w:rsid w:val="001D68E5"/>
    <w:rsid w:val="002075D9"/>
    <w:rsid w:val="002137E7"/>
    <w:rsid w:val="002D2D3F"/>
    <w:rsid w:val="00340353"/>
    <w:rsid w:val="00343061"/>
    <w:rsid w:val="00350812"/>
    <w:rsid w:val="003A7BB4"/>
    <w:rsid w:val="00400C02"/>
    <w:rsid w:val="00437C4D"/>
    <w:rsid w:val="00440466"/>
    <w:rsid w:val="0048534F"/>
    <w:rsid w:val="0048652D"/>
    <w:rsid w:val="00516241"/>
    <w:rsid w:val="005407A8"/>
    <w:rsid w:val="00543315"/>
    <w:rsid w:val="00572EFE"/>
    <w:rsid w:val="005B522D"/>
    <w:rsid w:val="00661C97"/>
    <w:rsid w:val="0069492A"/>
    <w:rsid w:val="006B690E"/>
    <w:rsid w:val="00737FA2"/>
    <w:rsid w:val="00770B8B"/>
    <w:rsid w:val="00780D05"/>
    <w:rsid w:val="00781585"/>
    <w:rsid w:val="007B60C2"/>
    <w:rsid w:val="007C094A"/>
    <w:rsid w:val="00823457"/>
    <w:rsid w:val="00826E1C"/>
    <w:rsid w:val="0084178A"/>
    <w:rsid w:val="008855C8"/>
    <w:rsid w:val="008C4A7F"/>
    <w:rsid w:val="008D2DCF"/>
    <w:rsid w:val="009065B7"/>
    <w:rsid w:val="009255B4"/>
    <w:rsid w:val="009636F4"/>
    <w:rsid w:val="00981C38"/>
    <w:rsid w:val="00A63502"/>
    <w:rsid w:val="00A6399C"/>
    <w:rsid w:val="00A64E0A"/>
    <w:rsid w:val="00A95C60"/>
    <w:rsid w:val="00AA65C2"/>
    <w:rsid w:val="00AD3416"/>
    <w:rsid w:val="00B456B9"/>
    <w:rsid w:val="00B52A90"/>
    <w:rsid w:val="00B55609"/>
    <w:rsid w:val="00BB5E97"/>
    <w:rsid w:val="00BE6C82"/>
    <w:rsid w:val="00BF6EAD"/>
    <w:rsid w:val="00C05F82"/>
    <w:rsid w:val="00C4210A"/>
    <w:rsid w:val="00C52276"/>
    <w:rsid w:val="00CA64D5"/>
    <w:rsid w:val="00CB08DD"/>
    <w:rsid w:val="00D01C37"/>
    <w:rsid w:val="00D07194"/>
    <w:rsid w:val="00D26CBD"/>
    <w:rsid w:val="00D33E93"/>
    <w:rsid w:val="00D34867"/>
    <w:rsid w:val="00D91EF3"/>
    <w:rsid w:val="00DA704C"/>
    <w:rsid w:val="00E21795"/>
    <w:rsid w:val="00E274FE"/>
    <w:rsid w:val="00E54958"/>
    <w:rsid w:val="00E654AB"/>
    <w:rsid w:val="00E73E65"/>
    <w:rsid w:val="00E80489"/>
    <w:rsid w:val="00EB4504"/>
    <w:rsid w:val="00EE74BE"/>
    <w:rsid w:val="00EF1A67"/>
    <w:rsid w:val="00F36FA2"/>
    <w:rsid w:val="00F47CF3"/>
    <w:rsid w:val="00F93A60"/>
    <w:rsid w:val="00FD7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6F804"/>
  <w15:docId w15:val="{EA635979-3A66-476F-934B-CB47344FF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6CBD"/>
    <w:pPr>
      <w:spacing w:line="256" w:lineRule="auto"/>
    </w:pPr>
    <w:rPr>
      <w:rFonts w:ascii="Cambria" w:hAnsi="Cambr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404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basedOn w:val="a0"/>
    <w:link w:val="a4"/>
    <w:uiPriority w:val="1"/>
    <w:locked/>
    <w:rsid w:val="00D26CBD"/>
  </w:style>
  <w:style w:type="paragraph" w:styleId="a4">
    <w:name w:val="No Spacing"/>
    <w:link w:val="a3"/>
    <w:uiPriority w:val="1"/>
    <w:qFormat/>
    <w:rsid w:val="00D26CBD"/>
    <w:pPr>
      <w:spacing w:after="0" w:line="240" w:lineRule="auto"/>
    </w:pPr>
  </w:style>
  <w:style w:type="table" w:styleId="a5">
    <w:name w:val="Table Grid"/>
    <w:basedOn w:val="a1"/>
    <w:rsid w:val="00981C3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6">
    <w:name w:val="Body Text"/>
    <w:basedOn w:val="a"/>
    <w:link w:val="a7"/>
    <w:rsid w:val="00981C38"/>
    <w:pPr>
      <w:spacing w:after="0" w:line="288" w:lineRule="auto"/>
      <w:ind w:firstLine="851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0"/>
    <w:link w:val="a6"/>
    <w:rsid w:val="00981C3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4404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40466"/>
    <w:rPr>
      <w:rFonts w:ascii="Cambria" w:hAnsi="Cambria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4404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40466"/>
    <w:rPr>
      <w:rFonts w:ascii="Cambria" w:hAnsi="Cambria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4404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440466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40466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2">
    <w:name w:val="toc 2"/>
    <w:basedOn w:val="a"/>
    <w:next w:val="a"/>
    <w:autoRedefine/>
    <w:uiPriority w:val="39"/>
    <w:unhideWhenUsed/>
    <w:rsid w:val="00440466"/>
    <w:pPr>
      <w:spacing w:before="120" w:after="0"/>
      <w:ind w:left="240"/>
    </w:pPr>
    <w:rPr>
      <w:rFonts w:asciiTheme="minorHAnsi" w:hAnsiTheme="minorHAnsi" w:cstheme="minorHAnsi"/>
      <w:i/>
      <w:i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440466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0466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440466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40466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40466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40466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40466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paragraph" w:styleId="ad">
    <w:name w:val="List Paragraph"/>
    <w:basedOn w:val="a"/>
    <w:uiPriority w:val="34"/>
    <w:qFormat/>
    <w:rsid w:val="00440466"/>
    <w:pPr>
      <w:ind w:left="720"/>
      <w:contextualSpacing/>
    </w:pPr>
  </w:style>
  <w:style w:type="character" w:styleId="ae">
    <w:name w:val="Hyperlink"/>
    <w:basedOn w:val="a0"/>
    <w:uiPriority w:val="99"/>
    <w:unhideWhenUsed/>
    <w:rsid w:val="00055133"/>
    <w:rPr>
      <w:color w:val="0000FF"/>
      <w:u w:val="single"/>
    </w:rPr>
  </w:style>
  <w:style w:type="character" w:styleId="af">
    <w:name w:val="FollowedHyperlink"/>
    <w:basedOn w:val="a0"/>
    <w:uiPriority w:val="99"/>
    <w:semiHidden/>
    <w:unhideWhenUsed/>
    <w:rsid w:val="00D91E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9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564F1-4773-46AF-B4F3-25BC61B51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28</Pages>
  <Words>3520</Words>
  <Characters>20064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Vosler .</dc:creator>
  <cp:keywords/>
  <dc:description/>
  <cp:lastModifiedBy>Владимир Орлов</cp:lastModifiedBy>
  <cp:revision>6</cp:revision>
  <cp:lastPrinted>2023-10-23T11:01:00Z</cp:lastPrinted>
  <dcterms:created xsi:type="dcterms:W3CDTF">2023-10-09T09:57:00Z</dcterms:created>
  <dcterms:modified xsi:type="dcterms:W3CDTF">2023-10-25T14:50:00Z</dcterms:modified>
</cp:coreProperties>
</file>